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310DF7" w:rsidRDefault="00163865" w:rsidP="00987309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B16EF4">
        <w:rPr>
          <w:rFonts w:ascii="Arial" w:hAnsi="Arial" w:cs="Arial"/>
          <w:b/>
          <w:color w:val="000000"/>
          <w:sz w:val="18"/>
          <w:szCs w:val="18"/>
        </w:rPr>
        <w:t>2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727C4C">
        <w:rPr>
          <w:rFonts w:ascii="Arial" w:hAnsi="Arial" w:cs="Arial"/>
          <w:color w:val="000000"/>
          <w:sz w:val="18"/>
          <w:szCs w:val="18"/>
        </w:rPr>
        <w:t>SIEWKI EOG-24</w:t>
      </w:r>
      <w:r w:rsidR="00762796">
        <w:rPr>
          <w:rFonts w:ascii="Arial" w:hAnsi="Arial" w:cs="Arial"/>
          <w:color w:val="000000"/>
          <w:sz w:val="18"/>
          <w:szCs w:val="18"/>
        </w:rPr>
        <w:t>/2022</w:t>
      </w:r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163865" w:rsidRPr="00143EA7" w:rsidRDefault="00727C4C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EOG-24</w:t>
      </w:r>
      <w:r w:rsidR="00762796">
        <w:rPr>
          <w:rFonts w:ascii="Arial" w:hAnsi="Arial" w:cs="Arial"/>
          <w:b/>
          <w:color w:val="000000"/>
          <w:sz w:val="24"/>
          <w:szCs w:val="24"/>
        </w:rPr>
        <w:t>/2022</w:t>
      </w:r>
      <w:r w:rsidR="00D22C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80B77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D80B77" w:rsidRPr="00143EA7">
        <w:rPr>
          <w:rFonts w:ascii="Arial" w:hAnsi="Arial" w:cs="Arial"/>
          <w:b/>
          <w:color w:val="000000"/>
          <w:sz w:val="24"/>
          <w:szCs w:val="24"/>
        </w:rPr>
        <w:t xml:space="preserve">część I/część II </w:t>
      </w:r>
    </w:p>
    <w:p w:rsidR="00A433BD" w:rsidRDefault="00A433BD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143EA7">
        <w:rPr>
          <w:rFonts w:ascii="Arial" w:hAnsi="Arial" w:cs="Arial"/>
          <w:b/>
          <w:color w:val="000000"/>
          <w:sz w:val="24"/>
          <w:szCs w:val="24"/>
        </w:rPr>
        <w:t>Zostanie</w:t>
      </w:r>
      <w:r w:rsidR="00F33DD0">
        <w:rPr>
          <w:rFonts w:ascii="Arial" w:hAnsi="Arial" w:cs="Arial"/>
          <w:b/>
          <w:color w:val="000000"/>
          <w:sz w:val="24"/>
          <w:szCs w:val="24"/>
        </w:rPr>
        <w:t xml:space="preserve"> dostosowana i </w:t>
      </w:r>
      <w:r w:rsidRPr="00143EA7">
        <w:rPr>
          <w:rFonts w:ascii="Arial" w:hAnsi="Arial" w:cs="Arial"/>
          <w:b/>
          <w:color w:val="000000"/>
          <w:sz w:val="24"/>
          <w:szCs w:val="24"/>
        </w:rPr>
        <w:t xml:space="preserve"> podpisana odrębnie dla każdej części zamówienia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22C27" w:rsidRDefault="00D22C27" w:rsidP="00D22C27">
      <w:pPr>
        <w:pStyle w:val="Tekstpodstawowy22"/>
        <w:rPr>
          <w:rFonts w:asciiTheme="minorHAnsi" w:hAnsiTheme="minorHAnsi" w:cs="Arial"/>
          <w:szCs w:val="24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zawarta w dniu ........</w:t>
      </w:r>
      <w:r w:rsidR="00762796">
        <w:rPr>
          <w:rFonts w:ascii="Arial" w:hAnsi="Arial" w:cs="Arial"/>
          <w:sz w:val="18"/>
          <w:szCs w:val="18"/>
        </w:rPr>
        <w:t>.. ........................ 2022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F25D4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Pr="00727C4C" w:rsidRDefault="00CF11EE" w:rsidP="00727C4C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18"/>
          <w:szCs w:val="18"/>
        </w:rPr>
        <w:t xml:space="preserve">W wyniku rozstrzygnięcia </w:t>
      </w:r>
      <w:r w:rsidR="00762796">
        <w:rPr>
          <w:rFonts w:ascii="Arial" w:hAnsi="Arial" w:cs="Arial"/>
          <w:color w:val="000000"/>
          <w:sz w:val="18"/>
          <w:szCs w:val="18"/>
        </w:rPr>
        <w:t>z dnia …</w:t>
      </w:r>
      <w:r w:rsidR="00762796" w:rsidRPr="00642A87">
        <w:rPr>
          <w:rFonts w:ascii="Arial" w:hAnsi="Arial" w:cs="Arial"/>
          <w:color w:val="000000"/>
          <w:sz w:val="18"/>
          <w:szCs w:val="18"/>
        </w:rPr>
        <w:t xml:space="preserve"> </w:t>
      </w:r>
      <w:r w:rsidR="00762796">
        <w:rPr>
          <w:rFonts w:ascii="Arial" w:hAnsi="Arial" w:cs="Arial"/>
          <w:color w:val="000000"/>
          <w:sz w:val="18"/>
          <w:szCs w:val="18"/>
        </w:rPr>
        <w:t xml:space="preserve">………… 2022 r., </w:t>
      </w:r>
      <w:r>
        <w:rPr>
          <w:rFonts w:ascii="Arial" w:hAnsi="Arial" w:cs="Arial"/>
          <w:sz w:val="18"/>
          <w:szCs w:val="18"/>
        </w:rPr>
        <w:t>Z</w:t>
      </w:r>
      <w:r w:rsidR="00D22C27" w:rsidRPr="00D22C27">
        <w:rPr>
          <w:rFonts w:ascii="Arial" w:hAnsi="Arial" w:cs="Arial"/>
          <w:sz w:val="18"/>
          <w:szCs w:val="18"/>
        </w:rPr>
        <w:t>apytania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727C4C">
        <w:rPr>
          <w:rFonts w:ascii="Arial" w:hAnsi="Arial" w:cs="Arial"/>
          <w:color w:val="000000"/>
          <w:sz w:val="18"/>
          <w:szCs w:val="18"/>
        </w:rPr>
        <w:t>SIEWKI EOG-24</w:t>
      </w:r>
      <w:r w:rsidR="00762796">
        <w:rPr>
          <w:rFonts w:ascii="Arial" w:hAnsi="Arial" w:cs="Arial"/>
          <w:color w:val="000000"/>
          <w:sz w:val="18"/>
          <w:szCs w:val="18"/>
        </w:rPr>
        <w:t>/2022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27C4C">
        <w:rPr>
          <w:rFonts w:ascii="Arial" w:hAnsi="Arial" w:cs="Arial"/>
          <w:color w:val="000000"/>
          <w:sz w:val="18"/>
          <w:szCs w:val="18"/>
        </w:rPr>
        <w:t xml:space="preserve">którego przedmiotem było </w:t>
      </w:r>
      <w:r w:rsidR="00CD71C4">
        <w:rPr>
          <w:rFonts w:ascii="Arial" w:hAnsi="Arial" w:cs="Arial"/>
          <w:color w:val="000000"/>
          <w:sz w:val="18"/>
          <w:szCs w:val="18"/>
        </w:rPr>
        <w:t>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727C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dostawa słupków ogrodzeniowych z tworzyw sztucznych</w:t>
      </w:r>
      <w:r w:rsidR="00727C4C">
        <w:rPr>
          <w:rFonts w:ascii="Arial" w:hAnsi="Arial" w:cs="Arial"/>
          <w:color w:val="000000" w:themeColor="text1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CD71C4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 </w:t>
      </w:r>
    </w:p>
    <w:p w:rsidR="00D22C27" w:rsidRPr="004E2B1F" w:rsidRDefault="00D22C27" w:rsidP="0068287D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1</w:t>
      </w:r>
    </w:p>
    <w:p w:rsidR="004E2B1F" w:rsidRPr="004E2B1F" w:rsidRDefault="004E2B1F" w:rsidP="004E2B1F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727C4C" w:rsidRPr="00727C4C" w:rsidRDefault="005E6A75" w:rsidP="00727C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727C4C">
        <w:rPr>
          <w:rFonts w:ascii="Arial" w:hAnsi="Arial" w:cs="Arial"/>
          <w:sz w:val="18"/>
          <w:szCs w:val="18"/>
        </w:rPr>
        <w:t xml:space="preserve">Przedmiotem umowy jest zakup i dostawa </w:t>
      </w:r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słupków ogrodzeniowych wykonanych z tworzyw sztucznych, niezbędnych do budowy ogrodzenia </w:t>
      </w:r>
      <w:proofErr w:type="spellStart"/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antydrapieżniczego</w:t>
      </w:r>
      <w:proofErr w:type="spellEnd"/>
      <w:r w:rsidR="00727C4C" w:rsidRP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w „ostoi ptaków Gródek”.</w:t>
      </w:r>
    </w:p>
    <w:p w:rsidR="00281E94" w:rsidRPr="00EA4CB3" w:rsidRDefault="00EA4CB3" w:rsidP="00EA4CB3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E6A75" w:rsidRPr="00EA4CB3">
        <w:rPr>
          <w:rFonts w:ascii="Arial" w:hAnsi="Arial" w:cs="Arial"/>
          <w:sz w:val="18"/>
          <w:szCs w:val="18"/>
        </w:rPr>
        <w:t xml:space="preserve">zczegółowy zakres i parametry </w:t>
      </w:r>
      <w:r>
        <w:rPr>
          <w:rFonts w:ascii="Arial" w:hAnsi="Arial" w:cs="Arial"/>
          <w:sz w:val="18"/>
          <w:szCs w:val="18"/>
        </w:rPr>
        <w:t xml:space="preserve">materiałów, </w:t>
      </w:r>
      <w:r w:rsidR="005E6A75" w:rsidRPr="00EA4CB3">
        <w:rPr>
          <w:rFonts w:ascii="Arial" w:hAnsi="Arial" w:cs="Arial"/>
          <w:sz w:val="18"/>
          <w:szCs w:val="18"/>
        </w:rPr>
        <w:t>określają</w:t>
      </w:r>
      <w:r>
        <w:rPr>
          <w:rFonts w:ascii="Arial" w:hAnsi="Arial" w:cs="Arial"/>
          <w:sz w:val="18"/>
          <w:szCs w:val="18"/>
        </w:rPr>
        <w:t>:</w:t>
      </w:r>
      <w:r w:rsidR="005E6A75" w:rsidRPr="00EA4CB3">
        <w:rPr>
          <w:rFonts w:ascii="Arial" w:hAnsi="Arial" w:cs="Arial"/>
          <w:sz w:val="18"/>
          <w:szCs w:val="18"/>
        </w:rPr>
        <w:t xml:space="preserve"> Zapytanie ofertowe oraz oferta Wykonawcy, złożona w postępowaniu</w:t>
      </w:r>
      <w:r w:rsidR="00503596" w:rsidRPr="00EA4CB3">
        <w:rPr>
          <w:rFonts w:ascii="Arial" w:hAnsi="Arial" w:cs="Arial"/>
          <w:sz w:val="18"/>
          <w:szCs w:val="18"/>
        </w:rPr>
        <w:t>, właściwe</w:t>
      </w:r>
      <w:r w:rsidR="005E6A75" w:rsidRPr="00EA4CB3">
        <w:rPr>
          <w:rFonts w:ascii="Arial" w:hAnsi="Arial" w:cs="Arial"/>
          <w:sz w:val="18"/>
          <w:szCs w:val="18"/>
        </w:rPr>
        <w:t xml:space="preserve"> dla części I/części II.</w:t>
      </w:r>
    </w:p>
    <w:p w:rsidR="00281E94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81E94">
        <w:rPr>
          <w:rFonts w:ascii="Arial" w:hAnsi="Arial" w:cs="Arial"/>
          <w:sz w:val="18"/>
          <w:szCs w:val="18"/>
        </w:rPr>
        <w:t>Wykonawca zobowiązuje się do wykonania przedmiotu umowy zgodnie z: ofertą, zapytaniem ofertowym, obowiązującymi przepisami prawa, należytą starannością oraz na ustalonych niniejszą umową warunkach.</w:t>
      </w:r>
    </w:p>
    <w:p w:rsidR="00281E94" w:rsidRPr="003272C6" w:rsidRDefault="00281E94" w:rsidP="00281E94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Wykonawca gwarantuje, że przedmiot umowy jest nowy, wolny od wad fizycznych i prawnych oraz nie jest przedmiotem praw osób trzecich.</w:t>
      </w:r>
    </w:p>
    <w:p w:rsidR="005E6A75" w:rsidRPr="003272C6" w:rsidRDefault="00281E94" w:rsidP="005E6A75">
      <w:pPr>
        <w:widowControl w:val="0"/>
        <w:numPr>
          <w:ilvl w:val="0"/>
          <w:numId w:val="1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Wykonawca zapewnia, że dostarczane materiały, spełniają obowiązujące normy prawne bezpieczeństwa i zostały dopuszczone do użytkowania na terenie Polski (jeżeli dotyczy).</w:t>
      </w:r>
    </w:p>
    <w:p w:rsidR="00281E94" w:rsidRPr="00281E94" w:rsidRDefault="00281E94" w:rsidP="00055722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hAnsi="Arial" w:cs="Arial"/>
          <w:sz w:val="18"/>
          <w:szCs w:val="18"/>
          <w:highlight w:val="yellow"/>
        </w:rPr>
      </w:pPr>
    </w:p>
    <w:p w:rsidR="0068287D" w:rsidRPr="004E2B1F" w:rsidRDefault="00D22C27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§ 2</w:t>
      </w:r>
    </w:p>
    <w:p w:rsidR="0081731A" w:rsidRPr="00281E94" w:rsidRDefault="004E2B1F" w:rsidP="00281E94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4E2B1F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81731A" w:rsidRPr="0081731A" w:rsidRDefault="0081731A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sz w:val="18"/>
          <w:szCs w:val="18"/>
        </w:rPr>
        <w:t>Materiały zostaną dostarczone pod adres</w:t>
      </w:r>
      <w:r w:rsidRPr="0081731A">
        <w:rPr>
          <w:rFonts w:ascii="Arial" w:hAnsi="Arial" w:cs="Arial"/>
          <w:color w:val="000000"/>
          <w:sz w:val="18"/>
          <w:szCs w:val="18"/>
        </w:rPr>
        <w:t xml:space="preserve">: Stacja Terenowa PTOP, </w:t>
      </w:r>
      <w:proofErr w:type="spellStart"/>
      <w:r w:rsidRPr="0081731A">
        <w:rPr>
          <w:rFonts w:ascii="Arial" w:hAnsi="Arial" w:cs="Arial"/>
          <w:color w:val="000000"/>
          <w:sz w:val="18"/>
          <w:szCs w:val="18"/>
        </w:rPr>
        <w:t>K</w:t>
      </w:r>
      <w:r w:rsidR="00762796">
        <w:rPr>
          <w:rFonts w:ascii="Arial" w:hAnsi="Arial" w:cs="Arial"/>
          <w:color w:val="000000"/>
          <w:sz w:val="18"/>
          <w:szCs w:val="18"/>
        </w:rPr>
        <w:t>alitnik</w:t>
      </w:r>
      <w:proofErr w:type="spellEnd"/>
      <w:r w:rsidR="00762796">
        <w:rPr>
          <w:rFonts w:ascii="Arial" w:hAnsi="Arial" w:cs="Arial"/>
          <w:color w:val="000000"/>
          <w:sz w:val="18"/>
          <w:szCs w:val="18"/>
        </w:rPr>
        <w:t xml:space="preserve"> 2, gm. Michałowo, woj. p</w:t>
      </w:r>
      <w:r w:rsidRPr="0081731A">
        <w:rPr>
          <w:rFonts w:ascii="Arial" w:hAnsi="Arial" w:cs="Arial"/>
          <w:color w:val="000000"/>
          <w:sz w:val="18"/>
          <w:szCs w:val="18"/>
        </w:rPr>
        <w:t>odlaskie.</w:t>
      </w:r>
    </w:p>
    <w:p w:rsidR="00E41950" w:rsidRPr="00E41950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Wykonawca</w:t>
      </w:r>
      <w:r w:rsidR="00E41950">
        <w:rPr>
          <w:rFonts w:ascii="Arial" w:hAnsi="Arial" w:cs="Arial"/>
          <w:bCs/>
          <w:sz w:val="18"/>
          <w:szCs w:val="18"/>
        </w:rPr>
        <w:t>:</w:t>
      </w:r>
    </w:p>
    <w:p w:rsidR="00E41950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ponosi koszty</w:t>
      </w:r>
      <w:r w:rsidR="00F33DD0">
        <w:rPr>
          <w:rFonts w:ascii="Arial" w:hAnsi="Arial" w:cs="Arial"/>
          <w:bCs/>
          <w:sz w:val="18"/>
          <w:szCs w:val="18"/>
        </w:rPr>
        <w:t xml:space="preserve"> transportu, </w:t>
      </w:r>
      <w:r>
        <w:rPr>
          <w:rFonts w:ascii="Arial" w:hAnsi="Arial" w:cs="Arial"/>
          <w:bCs/>
          <w:sz w:val="18"/>
          <w:szCs w:val="18"/>
        </w:rPr>
        <w:t xml:space="preserve"> dostawy oraz inne niezbędne koszty</w:t>
      </w:r>
      <w:r w:rsidR="00E41950">
        <w:rPr>
          <w:rFonts w:ascii="Arial" w:hAnsi="Arial" w:cs="Arial"/>
          <w:bCs/>
          <w:sz w:val="18"/>
          <w:szCs w:val="18"/>
        </w:rPr>
        <w:t xml:space="preserve"> związane z realizacją umowy;</w:t>
      </w:r>
    </w:p>
    <w:p w:rsidR="00543F5D" w:rsidRPr="006F169B" w:rsidRDefault="00543F5D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E41950">
        <w:rPr>
          <w:rFonts w:ascii="Arial" w:hAnsi="Arial" w:cs="Arial"/>
          <w:bCs/>
          <w:sz w:val="18"/>
          <w:szCs w:val="18"/>
        </w:rPr>
        <w:t>zapewni należyte opakowanie materiałów, tj. takie które nie dopuści do uszkodzenia lub pogorszenia jakości w trakci</w:t>
      </w:r>
      <w:r w:rsidR="006F169B">
        <w:rPr>
          <w:rFonts w:ascii="Arial" w:hAnsi="Arial" w:cs="Arial"/>
          <w:bCs/>
          <w:sz w:val="18"/>
          <w:szCs w:val="18"/>
        </w:rPr>
        <w:t>e transportu do miejsca dostawy;</w:t>
      </w:r>
    </w:p>
    <w:p w:rsidR="006F169B" w:rsidRPr="00E41950" w:rsidRDefault="006F169B" w:rsidP="002369DE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 xml:space="preserve">zobowiązuje się do ścisłej współpracy z Zamawiającym </w:t>
      </w:r>
      <w:r>
        <w:rPr>
          <w:rFonts w:ascii="Arial" w:hAnsi="Arial" w:cs="Arial"/>
          <w:sz w:val="18"/>
          <w:szCs w:val="18"/>
        </w:rPr>
        <w:t xml:space="preserve">w związku </w:t>
      </w:r>
      <w:r w:rsidRPr="00F94600">
        <w:rPr>
          <w:rFonts w:ascii="Arial" w:hAnsi="Arial" w:cs="Arial"/>
          <w:sz w:val="18"/>
          <w:szCs w:val="18"/>
        </w:rPr>
        <w:t>z realizacją zamówienia.</w:t>
      </w:r>
    </w:p>
    <w:p w:rsidR="006F169B" w:rsidRDefault="006F169B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Zamawiający:</w:t>
      </w:r>
    </w:p>
    <w:p w:rsidR="006F169B" w:rsidRPr="006F169B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 w:rsidRPr="00F94600">
        <w:rPr>
          <w:rFonts w:ascii="Arial" w:hAnsi="Arial" w:cs="Arial"/>
          <w:sz w:val="18"/>
          <w:szCs w:val="18"/>
        </w:rPr>
        <w:t>zobowiązany jest do udzielania Wykonawcy wszelkich informacji niezbędnych do realizacji przedmiotu umowy</w:t>
      </w:r>
      <w:r>
        <w:rPr>
          <w:rFonts w:ascii="Arial" w:hAnsi="Arial" w:cs="Arial"/>
          <w:sz w:val="18"/>
          <w:szCs w:val="18"/>
        </w:rPr>
        <w:t>;</w:t>
      </w:r>
    </w:p>
    <w:p w:rsidR="006F169B" w:rsidRPr="006F169B" w:rsidRDefault="006F169B" w:rsidP="002369DE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dokona odbioru materiałów w miejscu dostawy.</w:t>
      </w:r>
    </w:p>
    <w:p w:rsidR="00E41950" w:rsidRPr="00E41950" w:rsidRDefault="00543F5D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color w:val="000000"/>
          <w:sz w:val="18"/>
          <w:szCs w:val="18"/>
        </w:rPr>
        <w:t xml:space="preserve">Zamawiający wymaga, aby Wykonawca/Kurier realizujący dostawę zawiadomił w dniu dostawy, </w:t>
      </w:r>
      <w:r w:rsidRPr="0081731A">
        <w:rPr>
          <w:rFonts w:ascii="Arial" w:hAnsi="Arial" w:cs="Arial"/>
          <w:bCs/>
          <w:sz w:val="18"/>
          <w:szCs w:val="18"/>
        </w:rPr>
        <w:t>z minimum dwu godzinnym wyprzedzeniem,</w:t>
      </w:r>
      <w:r w:rsidRPr="0081731A">
        <w:rPr>
          <w:rFonts w:ascii="Arial" w:hAnsi="Arial" w:cs="Arial"/>
          <w:color w:val="000000"/>
          <w:sz w:val="18"/>
          <w:szCs w:val="18"/>
        </w:rPr>
        <w:t xml:space="preserve"> przedstawiciela Zamawiającego wskazanego w </w:t>
      </w:r>
      <w:r w:rsidRPr="0081731A">
        <w:rPr>
          <w:rFonts w:ascii="Arial" w:hAnsi="Arial" w:cs="Arial"/>
          <w:bCs/>
          <w:sz w:val="18"/>
          <w:szCs w:val="18"/>
        </w:rPr>
        <w:t xml:space="preserve">§ 8 pkt. 1 </w:t>
      </w:r>
      <w:proofErr w:type="spellStart"/>
      <w:r w:rsidRPr="0081731A">
        <w:rPr>
          <w:rFonts w:ascii="Arial" w:hAnsi="Arial" w:cs="Arial"/>
          <w:bCs/>
          <w:sz w:val="18"/>
          <w:szCs w:val="18"/>
        </w:rPr>
        <w:t>ppkt</w:t>
      </w:r>
      <w:proofErr w:type="spellEnd"/>
      <w:r w:rsidRPr="0081731A">
        <w:rPr>
          <w:rFonts w:ascii="Arial" w:hAnsi="Arial" w:cs="Arial"/>
          <w:bCs/>
          <w:sz w:val="18"/>
          <w:szCs w:val="18"/>
        </w:rPr>
        <w:t>. 1) Umowy, o planowej godzinie dostawy</w:t>
      </w:r>
      <w:r>
        <w:rPr>
          <w:rFonts w:ascii="Arial" w:hAnsi="Arial" w:cs="Arial"/>
          <w:bCs/>
          <w:sz w:val="18"/>
          <w:szCs w:val="18"/>
        </w:rPr>
        <w:t>.</w:t>
      </w:r>
    </w:p>
    <w:p w:rsidR="006F169B" w:rsidRPr="006F169B" w:rsidRDefault="0081731A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81731A">
        <w:rPr>
          <w:rFonts w:ascii="Arial" w:hAnsi="Arial" w:cs="Arial"/>
          <w:color w:val="000000"/>
          <w:sz w:val="18"/>
          <w:szCs w:val="18"/>
        </w:rPr>
        <w:lastRenderedPageBreak/>
        <w:t>Zamawiający nie wymaga montażu zamawianych materiałów.</w:t>
      </w:r>
    </w:p>
    <w:p w:rsidR="00254A9D" w:rsidRPr="006F169B" w:rsidRDefault="00FA0035" w:rsidP="002369DE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NewRoman" w:hAnsi="Arial" w:cs="Arial"/>
          <w:sz w:val="18"/>
          <w:szCs w:val="18"/>
        </w:rPr>
      </w:pPr>
      <w:r w:rsidRPr="006F169B">
        <w:rPr>
          <w:rFonts w:ascii="Arial" w:hAnsi="Arial" w:cs="Arial"/>
          <w:sz w:val="18"/>
          <w:szCs w:val="18"/>
        </w:rPr>
        <w:t>Wykonawca mo</w:t>
      </w:r>
      <w:r w:rsidRPr="006F169B">
        <w:rPr>
          <w:rFonts w:ascii="Arial" w:eastAsia="TimesNewRoman" w:hAnsi="Arial" w:cs="Arial"/>
          <w:sz w:val="18"/>
          <w:szCs w:val="18"/>
        </w:rPr>
        <w:t>ż</w:t>
      </w:r>
      <w:r w:rsidRPr="006F169B">
        <w:rPr>
          <w:rFonts w:ascii="Arial" w:hAnsi="Arial" w:cs="Arial"/>
          <w:sz w:val="18"/>
          <w:szCs w:val="18"/>
        </w:rPr>
        <w:t>e zleci</w:t>
      </w:r>
      <w:r w:rsidRPr="006F169B">
        <w:rPr>
          <w:rFonts w:ascii="Arial" w:eastAsia="TimesNewRoman" w:hAnsi="Arial" w:cs="Arial"/>
          <w:sz w:val="18"/>
          <w:szCs w:val="18"/>
        </w:rPr>
        <w:t xml:space="preserve">ć </w:t>
      </w:r>
      <w:r w:rsidRPr="006F169B">
        <w:rPr>
          <w:rFonts w:ascii="Arial" w:hAnsi="Arial" w:cs="Arial"/>
          <w:sz w:val="18"/>
          <w:szCs w:val="18"/>
        </w:rPr>
        <w:t>wykonanie cz</w:t>
      </w:r>
      <w:r w:rsidRPr="006F169B">
        <w:rPr>
          <w:rFonts w:ascii="Arial" w:eastAsia="TimesNewRoman" w:hAnsi="Arial" w:cs="Arial"/>
          <w:sz w:val="18"/>
          <w:szCs w:val="18"/>
        </w:rPr>
        <w:t>ęś</w:t>
      </w:r>
      <w:r w:rsidRPr="006F169B">
        <w:rPr>
          <w:rFonts w:ascii="Arial" w:hAnsi="Arial" w:cs="Arial"/>
          <w:sz w:val="18"/>
          <w:szCs w:val="18"/>
        </w:rPr>
        <w:t xml:space="preserve">ci </w:t>
      </w:r>
      <w:r w:rsidR="006F169B">
        <w:rPr>
          <w:rFonts w:ascii="Arial" w:hAnsi="Arial" w:cs="Arial"/>
          <w:sz w:val="18"/>
          <w:szCs w:val="18"/>
        </w:rPr>
        <w:t>dostaw</w:t>
      </w:r>
      <w:r w:rsidRPr="006F169B">
        <w:rPr>
          <w:rFonts w:ascii="Arial" w:hAnsi="Arial" w:cs="Arial"/>
          <w:sz w:val="18"/>
          <w:szCs w:val="18"/>
        </w:rPr>
        <w:t xml:space="preserve"> obj</w:t>
      </w:r>
      <w:r w:rsidRPr="006F169B">
        <w:rPr>
          <w:rFonts w:ascii="Arial" w:eastAsia="TimesNewRoman" w:hAnsi="Arial" w:cs="Arial"/>
          <w:sz w:val="18"/>
          <w:szCs w:val="18"/>
        </w:rPr>
        <w:t>ę</w:t>
      </w:r>
      <w:r w:rsidRPr="006F169B">
        <w:rPr>
          <w:rFonts w:ascii="Arial" w:hAnsi="Arial" w:cs="Arial"/>
          <w:sz w:val="18"/>
          <w:szCs w:val="18"/>
        </w:rPr>
        <w:t>tych niniejsz</w:t>
      </w:r>
      <w:r w:rsidRPr="006F169B">
        <w:rPr>
          <w:rFonts w:ascii="Arial" w:eastAsia="TimesNewRoman" w:hAnsi="Arial" w:cs="Arial"/>
          <w:sz w:val="18"/>
          <w:szCs w:val="18"/>
        </w:rPr>
        <w:t xml:space="preserve">ą </w:t>
      </w:r>
      <w:r w:rsidRPr="006F169B">
        <w:rPr>
          <w:rFonts w:ascii="Arial" w:hAnsi="Arial" w:cs="Arial"/>
          <w:sz w:val="18"/>
          <w:szCs w:val="18"/>
        </w:rPr>
        <w:t>umow</w:t>
      </w:r>
      <w:r w:rsidRPr="006F169B">
        <w:rPr>
          <w:rFonts w:ascii="Arial" w:eastAsia="TimesNewRoman" w:hAnsi="Arial" w:cs="Arial"/>
          <w:sz w:val="18"/>
          <w:szCs w:val="18"/>
        </w:rPr>
        <w:t xml:space="preserve">ą </w:t>
      </w:r>
      <w:r w:rsidRPr="006F169B">
        <w:rPr>
          <w:rFonts w:ascii="Arial" w:hAnsi="Arial" w:cs="Arial"/>
          <w:sz w:val="18"/>
          <w:szCs w:val="18"/>
        </w:rPr>
        <w:t>podwykonawcy, po uzyskaniu uprzedniej pisemnej zgody Zamawiaj</w:t>
      </w:r>
      <w:r w:rsidRPr="006F169B">
        <w:rPr>
          <w:rFonts w:ascii="Arial" w:eastAsia="TimesNewRoman" w:hAnsi="Arial" w:cs="Arial"/>
          <w:sz w:val="18"/>
          <w:szCs w:val="18"/>
        </w:rPr>
        <w:t>ą</w:t>
      </w:r>
      <w:r w:rsidRPr="006F169B">
        <w:rPr>
          <w:rFonts w:ascii="Arial" w:hAnsi="Arial" w:cs="Arial"/>
          <w:sz w:val="18"/>
          <w:szCs w:val="18"/>
        </w:rPr>
        <w:t>cego.</w:t>
      </w:r>
    </w:p>
    <w:p w:rsidR="00254A9D" w:rsidRPr="00E41950" w:rsidRDefault="00FA0035" w:rsidP="002369DE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254A9D">
        <w:rPr>
          <w:rFonts w:ascii="Arial" w:hAnsi="Arial" w:cs="Arial"/>
          <w:sz w:val="18"/>
          <w:szCs w:val="18"/>
        </w:rPr>
        <w:t>Akceptacja Zamawiaj</w:t>
      </w:r>
      <w:r w:rsidRPr="00254A9D">
        <w:rPr>
          <w:rFonts w:ascii="Arial" w:eastAsia="TimesNewRoman" w:hAnsi="Arial" w:cs="Arial"/>
          <w:sz w:val="18"/>
          <w:szCs w:val="18"/>
        </w:rPr>
        <w:t>ą</w:t>
      </w:r>
      <w:r w:rsidRPr="00254A9D">
        <w:rPr>
          <w:rFonts w:ascii="Arial" w:hAnsi="Arial" w:cs="Arial"/>
          <w:sz w:val="18"/>
          <w:szCs w:val="18"/>
        </w:rPr>
        <w:t>cego dla podwykonawcy nie zwalnia Wykonawcy z odpowiedzialno</w:t>
      </w:r>
      <w:r w:rsidRPr="00254A9D">
        <w:rPr>
          <w:rFonts w:ascii="Arial" w:eastAsia="TimesNewRoman" w:hAnsi="Arial" w:cs="Arial"/>
          <w:sz w:val="18"/>
          <w:szCs w:val="18"/>
        </w:rPr>
        <w:t>ś</w:t>
      </w:r>
      <w:r w:rsidRPr="00254A9D">
        <w:rPr>
          <w:rFonts w:ascii="Arial" w:hAnsi="Arial" w:cs="Arial"/>
          <w:sz w:val="18"/>
          <w:szCs w:val="18"/>
        </w:rPr>
        <w:t xml:space="preserve">ci za wykonanie </w:t>
      </w:r>
      <w:r w:rsidR="00E41950">
        <w:rPr>
          <w:rFonts w:ascii="Arial" w:hAnsi="Arial" w:cs="Arial"/>
          <w:sz w:val="18"/>
          <w:szCs w:val="18"/>
        </w:rPr>
        <w:t xml:space="preserve">przedmiotu umowy </w:t>
      </w:r>
      <w:r w:rsidRPr="00254A9D">
        <w:rPr>
          <w:rFonts w:ascii="Arial" w:hAnsi="Arial" w:cs="Arial"/>
          <w:sz w:val="18"/>
          <w:szCs w:val="18"/>
        </w:rPr>
        <w:t>zgodnie z postanowieniami niniejszej umowy oraz za zapłatę wynagrodzenia podwykonawcy. Wykonawca odpowiada za działania i zaniechania podwykonawcy jak za swoje własne.</w:t>
      </w:r>
    </w:p>
    <w:p w:rsidR="00E41950" w:rsidRPr="00254A9D" w:rsidRDefault="00E41950" w:rsidP="00E41950">
      <w:pPr>
        <w:pStyle w:val="Akapitzlist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</w:p>
    <w:p w:rsidR="00D22C27" w:rsidRPr="003272C6" w:rsidRDefault="00D22C27" w:rsidP="006D1626">
      <w:pPr>
        <w:tabs>
          <w:tab w:val="left" w:pos="284"/>
          <w:tab w:val="left" w:pos="37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3272C6">
        <w:rPr>
          <w:rFonts w:ascii="Arial" w:hAnsi="Arial" w:cs="Arial"/>
          <w:b/>
          <w:bCs/>
          <w:sz w:val="18"/>
          <w:szCs w:val="18"/>
        </w:rPr>
        <w:t>§ 3</w:t>
      </w:r>
    </w:p>
    <w:p w:rsidR="004E2B1F" w:rsidRPr="003272C6" w:rsidRDefault="004E2B1F" w:rsidP="004E2B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ebuchetMS" w:hAnsi="Arial" w:cs="Arial"/>
          <w:b/>
          <w:sz w:val="18"/>
          <w:szCs w:val="18"/>
        </w:rPr>
      </w:pPr>
      <w:r w:rsidRPr="003272C6">
        <w:rPr>
          <w:rFonts w:ascii="Arial" w:eastAsia="TrebuchetMS" w:hAnsi="Arial" w:cs="Arial"/>
          <w:b/>
          <w:sz w:val="18"/>
          <w:szCs w:val="18"/>
        </w:rPr>
        <w:t>Termin realizacji i zasady zmian terminu</w:t>
      </w:r>
    </w:p>
    <w:p w:rsidR="00254A9D" w:rsidRPr="003272C6" w:rsidRDefault="00F33DD0" w:rsidP="00F25D48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</w:t>
      </w:r>
      <w:r w:rsidR="006F169B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rzedmiotu </w:t>
      </w:r>
      <w:r w:rsidR="00ED7B20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umowy </w:t>
      </w: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zostanie dostarczony </w:t>
      </w:r>
      <w:r w:rsidR="00FA0035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w </w:t>
      </w:r>
      <w:r w:rsidR="006F169B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terminie …. dni</w:t>
      </w:r>
      <w:r w:rsidR="00FA0035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od dnia </w:t>
      </w:r>
      <w:r w:rsidR="00FA0035" w:rsidRPr="003272C6">
        <w:rPr>
          <w:rFonts w:ascii="Arial" w:hAnsi="Arial" w:cs="Arial"/>
          <w:color w:val="000000" w:themeColor="text1"/>
          <w:sz w:val="18"/>
          <w:szCs w:val="18"/>
        </w:rPr>
        <w:t>zawarcia umowy</w:t>
      </w:r>
      <w:r w:rsidR="006F169B" w:rsidRPr="003272C6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3272C6" w:rsidRPr="003272C6" w:rsidRDefault="00FA0035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Zamawiający nie dopuszcza zmiany terminu określonego w </w:t>
      </w:r>
      <w:r w:rsidR="00F33DD0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ust.</w:t>
      </w:r>
      <w:r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1</w:t>
      </w:r>
      <w:r w:rsidR="0049335E" w:rsidRPr="003272C6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.</w:t>
      </w:r>
    </w:p>
    <w:p w:rsidR="006F169B" w:rsidRPr="003272C6" w:rsidRDefault="006F169B" w:rsidP="003272C6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 xml:space="preserve">Za datę realizacji przedmiotu umowy przyjmuje się datę </w:t>
      </w:r>
      <w:r w:rsidR="00ED7B20" w:rsidRPr="003272C6">
        <w:rPr>
          <w:rFonts w:ascii="Arial" w:hAnsi="Arial" w:cs="Arial"/>
          <w:sz w:val="18"/>
          <w:szCs w:val="18"/>
        </w:rPr>
        <w:t xml:space="preserve">podpisania </w:t>
      </w:r>
      <w:r w:rsidRPr="003272C6">
        <w:rPr>
          <w:rFonts w:ascii="Arial" w:hAnsi="Arial" w:cs="Arial"/>
          <w:sz w:val="18"/>
          <w:szCs w:val="18"/>
        </w:rPr>
        <w:t xml:space="preserve">protokołu </w:t>
      </w:r>
      <w:r w:rsidR="00ED7B20" w:rsidRPr="003272C6">
        <w:rPr>
          <w:rFonts w:ascii="Arial" w:hAnsi="Arial" w:cs="Arial"/>
          <w:sz w:val="18"/>
          <w:szCs w:val="18"/>
        </w:rPr>
        <w:t>zdawczo-odbiorczego bez uwag tj.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 xml:space="preserve">potwierdzającego, </w:t>
      </w:r>
      <w:r w:rsidRPr="003272C6">
        <w:rPr>
          <w:rFonts w:ascii="Arial" w:hAnsi="Arial" w:cs="Arial"/>
          <w:sz w:val="18"/>
          <w:szCs w:val="18"/>
        </w:rPr>
        <w:t>ż</w:t>
      </w:r>
      <w:r w:rsidR="00ED7B20" w:rsidRPr="003272C6">
        <w:rPr>
          <w:rFonts w:ascii="Arial" w:hAnsi="Arial" w:cs="Arial"/>
          <w:sz w:val="18"/>
          <w:szCs w:val="18"/>
        </w:rPr>
        <w:t>e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dostarczone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materiały</w:t>
      </w:r>
      <w:r w:rsidRPr="003272C6">
        <w:rPr>
          <w:rFonts w:ascii="Arial" w:hAnsi="Arial" w:cs="Arial"/>
          <w:sz w:val="18"/>
          <w:szCs w:val="18"/>
        </w:rPr>
        <w:t xml:space="preserve"> </w:t>
      </w:r>
      <w:r w:rsidR="00ED7B20" w:rsidRPr="003272C6">
        <w:rPr>
          <w:rFonts w:ascii="Arial" w:hAnsi="Arial" w:cs="Arial"/>
          <w:sz w:val="18"/>
          <w:szCs w:val="18"/>
        </w:rPr>
        <w:t>są zgodne</w:t>
      </w:r>
      <w:r w:rsidRPr="003272C6">
        <w:rPr>
          <w:rFonts w:ascii="Arial" w:hAnsi="Arial" w:cs="Arial"/>
          <w:sz w:val="18"/>
          <w:szCs w:val="18"/>
        </w:rPr>
        <w:t xml:space="preserve"> z wymaganiami Zamawiającego oraz </w:t>
      </w:r>
      <w:r w:rsidR="00ED7B20" w:rsidRPr="003272C6">
        <w:rPr>
          <w:rFonts w:ascii="Arial" w:hAnsi="Arial" w:cs="Arial"/>
          <w:sz w:val="18"/>
          <w:szCs w:val="18"/>
        </w:rPr>
        <w:t>wolne</w:t>
      </w:r>
      <w:r w:rsidRPr="003272C6">
        <w:rPr>
          <w:rFonts w:ascii="Arial" w:hAnsi="Arial" w:cs="Arial"/>
          <w:sz w:val="18"/>
          <w:szCs w:val="18"/>
        </w:rPr>
        <w:t xml:space="preserve"> od wad.</w:t>
      </w:r>
    </w:p>
    <w:p w:rsidR="006F169B" w:rsidRDefault="006F169B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13F52" w:rsidRPr="004E2B1F" w:rsidRDefault="00970927" w:rsidP="006D1626">
      <w:pPr>
        <w:shd w:val="clear" w:color="auto" w:fill="FFFFFF" w:themeFill="background1"/>
        <w:tabs>
          <w:tab w:val="left" w:pos="4962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272C6">
        <w:rPr>
          <w:rFonts w:ascii="Arial" w:hAnsi="Arial" w:cs="Arial"/>
          <w:b/>
          <w:bCs/>
          <w:color w:val="000000" w:themeColor="text1"/>
          <w:sz w:val="18"/>
          <w:szCs w:val="18"/>
        </w:rPr>
        <w:t>§ 4</w:t>
      </w:r>
    </w:p>
    <w:p w:rsidR="004E2B1F" w:rsidRPr="004E2B1F" w:rsidRDefault="004E2B1F" w:rsidP="004E2B1F">
      <w:pPr>
        <w:tabs>
          <w:tab w:val="left" w:pos="284"/>
          <w:tab w:val="left" w:pos="370"/>
        </w:tabs>
        <w:spacing w:after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odbioru przedmiotu umowy</w:t>
      </w:r>
    </w:p>
    <w:p w:rsidR="00FF22A7" w:rsidRDefault="00FF22A7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Dokumentem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odbioru przedmiotu umowy </w:t>
      </w:r>
      <w:r>
        <w:rPr>
          <w:rFonts w:ascii="Arial" w:eastAsia="Times New Roman" w:hAnsi="Arial" w:cs="Arial"/>
          <w:sz w:val="18"/>
          <w:szCs w:val="18"/>
          <w:lang w:eastAsia="pl-PL"/>
        </w:rPr>
        <w:t>będzie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spisany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protokół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zawierający</w:t>
      </w:r>
      <w:r w:rsidR="00254A9D" w:rsidRPr="00254A9D">
        <w:rPr>
          <w:rFonts w:ascii="Arial" w:eastAsia="Times New Roman" w:hAnsi="Arial" w:cs="Arial"/>
          <w:sz w:val="18"/>
          <w:szCs w:val="18"/>
          <w:lang w:eastAsia="pl-PL"/>
        </w:rPr>
        <w:t xml:space="preserve"> wszelkie ustalenia w toku odbiorów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D91868">
        <w:rPr>
          <w:rFonts w:ascii="Arial" w:eastAsia="Times New Roman" w:hAnsi="Arial" w:cs="Arial"/>
          <w:sz w:val="18"/>
          <w:szCs w:val="18"/>
          <w:lang w:eastAsia="pl-PL"/>
        </w:rPr>
        <w:t>m. in.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D91868">
        <w:rPr>
          <w:rFonts w:ascii="Arial" w:eastAsia="Times New Roman" w:hAnsi="Arial" w:cs="Arial"/>
          <w:sz w:val="18"/>
          <w:szCs w:val="18"/>
          <w:lang w:eastAsia="pl-PL"/>
        </w:rPr>
        <w:t>ata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odbioru materiałów;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wskazanie producenta materiałów oraz rodzaj/model/numer seryjny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jeżeli dotyczy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stwierdzenie wad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jeśli wystąpią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warunki usunięcia wad – </w:t>
      </w:r>
      <w:r w:rsidRPr="00841C13">
        <w:rPr>
          <w:rFonts w:ascii="Arial" w:eastAsia="Times New Roman" w:hAnsi="Arial" w:cs="Arial"/>
          <w:i/>
          <w:sz w:val="18"/>
          <w:szCs w:val="18"/>
          <w:lang w:eastAsia="pl-PL"/>
        </w:rPr>
        <w:t>jeżeli dotyczy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254A9D" w:rsidRPr="00FF22A7" w:rsidRDefault="00FF22A7" w:rsidP="00236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inne postanowienia</w:t>
      </w:r>
      <w:r w:rsidR="00254A9D" w:rsidRPr="00FF22A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W przypadku odmowy dokonania odbioru materiałów, w szczególności z powodu wad, Zamawiający przekazuje Wykonawcy podpisane oświadczenie ze wskazaniem zastrzeżeń.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W razie stwierdzenia wad lub braków, Zamawiający zwróci wadliwe materiały Wykonawcy, na jego koszt. Wykonawca wymieni wadliwe materiały w ciągu 5 dni roboczych od dnia ich otrzymania, bądź uzupełni braki w tym terminie.</w:t>
      </w:r>
    </w:p>
    <w:p w:rsidR="00D91868" w:rsidRPr="00D91868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868">
        <w:rPr>
          <w:rFonts w:ascii="Arial" w:hAnsi="Arial" w:cs="Arial"/>
          <w:sz w:val="18"/>
          <w:szCs w:val="18"/>
        </w:rPr>
        <w:t>Zamawiający może wyznaczyć Wykonawcy dodatkowy termin na dostarczenie materiałów lub jego części wolnej od wad, bez ponoszenia przez Zamawiającego z tego tytułu jakichkolwiek dodatkowych kosztów.</w:t>
      </w:r>
    </w:p>
    <w:p w:rsidR="00D91868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Dokonanie odbioru nie zwalnia Wykonawcy od odpowiedzialności z tytułu rękojmi.</w:t>
      </w:r>
    </w:p>
    <w:p w:rsidR="00D91868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Wykonawca dostarczy Zamawiającemu, najpóźniej wraz z protokołem odbioru:</w:t>
      </w:r>
    </w:p>
    <w:p w:rsidR="00D91868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instrukcje obsługi s</w:t>
      </w:r>
      <w:r w:rsidR="00D91868" w:rsidRPr="003272C6">
        <w:rPr>
          <w:rFonts w:ascii="Arial" w:hAnsi="Arial" w:cs="Arial"/>
          <w:sz w:val="18"/>
          <w:szCs w:val="18"/>
        </w:rPr>
        <w:t xml:space="preserve">przętu w języku polskim – </w:t>
      </w:r>
      <w:r w:rsidR="00D91868" w:rsidRPr="003272C6">
        <w:rPr>
          <w:rFonts w:ascii="Arial" w:hAnsi="Arial" w:cs="Arial"/>
          <w:i/>
          <w:sz w:val="18"/>
          <w:szCs w:val="18"/>
        </w:rPr>
        <w:t>jeżeli dotyczy</w:t>
      </w:r>
      <w:r w:rsidR="00D91868" w:rsidRPr="003272C6">
        <w:rPr>
          <w:rFonts w:ascii="Arial" w:hAnsi="Arial" w:cs="Arial"/>
          <w:sz w:val="18"/>
          <w:szCs w:val="18"/>
        </w:rPr>
        <w:t>,</w:t>
      </w:r>
    </w:p>
    <w:p w:rsidR="00841C13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atesty, homologacje, certyfikaty Unii Europejskiej CE zezwalające na używanie sprzętu/materiałów w Polsce, metki fabryczne, etykiety, itp., (</w:t>
      </w:r>
      <w:r w:rsidRPr="003272C6">
        <w:rPr>
          <w:rFonts w:ascii="Arial" w:hAnsi="Arial" w:cs="Arial"/>
          <w:i/>
          <w:sz w:val="18"/>
          <w:szCs w:val="18"/>
        </w:rPr>
        <w:t>jeżeli dotyczy</w:t>
      </w:r>
      <w:r w:rsidRPr="003272C6">
        <w:rPr>
          <w:rFonts w:ascii="Arial" w:hAnsi="Arial" w:cs="Arial"/>
          <w:sz w:val="18"/>
          <w:szCs w:val="18"/>
        </w:rPr>
        <w:t>),</w:t>
      </w:r>
    </w:p>
    <w:p w:rsidR="00D91868" w:rsidRPr="003272C6" w:rsidRDefault="00841C13" w:rsidP="00236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260"/>
        <w:jc w:val="both"/>
        <w:rPr>
          <w:rFonts w:ascii="Arial" w:hAnsi="Arial" w:cs="Arial"/>
          <w:sz w:val="18"/>
          <w:szCs w:val="18"/>
        </w:rPr>
      </w:pPr>
      <w:r w:rsidRPr="003272C6">
        <w:rPr>
          <w:rFonts w:ascii="Arial" w:hAnsi="Arial" w:cs="Arial"/>
          <w:sz w:val="18"/>
          <w:szCs w:val="18"/>
        </w:rPr>
        <w:t>dokumenty określające zasady świadczenia usług gwarancyjnych (w tym karty gwarancyjne).</w:t>
      </w:r>
    </w:p>
    <w:p w:rsidR="00FF22A7" w:rsidRPr="003272C6" w:rsidRDefault="00D91868" w:rsidP="002369D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272C6">
        <w:rPr>
          <w:rFonts w:ascii="Arial" w:eastAsia="Times New Roman" w:hAnsi="Arial" w:cs="Arial"/>
          <w:sz w:val="18"/>
          <w:szCs w:val="18"/>
          <w:lang w:eastAsia="pl-PL"/>
        </w:rPr>
        <w:t>Protokół zostanie podpisany</w:t>
      </w:r>
      <w:r w:rsidR="00254A9D" w:rsidRPr="003272C6">
        <w:rPr>
          <w:rFonts w:ascii="Arial" w:eastAsia="Times New Roman" w:hAnsi="Arial" w:cs="Arial"/>
          <w:sz w:val="18"/>
          <w:szCs w:val="18"/>
          <w:lang w:eastAsia="pl-PL"/>
        </w:rPr>
        <w:t xml:space="preserve"> z udziałem upoważnionych przedstawicieli stron.</w:t>
      </w:r>
    </w:p>
    <w:p w:rsidR="00DD1017" w:rsidRDefault="00DD1017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D1017" w:rsidRPr="005658F8" w:rsidRDefault="006D1626" w:rsidP="006D1626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5658F8">
        <w:rPr>
          <w:rFonts w:ascii="Arial" w:hAnsi="Arial" w:cs="Arial"/>
          <w:b/>
          <w:bCs/>
          <w:sz w:val="18"/>
          <w:szCs w:val="18"/>
        </w:rPr>
        <w:t>§ 5</w:t>
      </w:r>
    </w:p>
    <w:p w:rsidR="00D7277D" w:rsidRPr="004E2B1F" w:rsidRDefault="00D7277D" w:rsidP="00D7277D">
      <w:pPr>
        <w:tabs>
          <w:tab w:val="left" w:pos="360"/>
        </w:tabs>
        <w:suppressAutoHyphens/>
        <w:spacing w:after="0"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D7277D" w:rsidRDefault="00D7277D" w:rsidP="00F25D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Wykonawcy przysługuje wynagrodzenie za wykonanie przedmiotu umowy w wysokości</w:t>
      </w:r>
      <w:r>
        <w:rPr>
          <w:rFonts w:ascii="Arial" w:hAnsi="Arial" w:cs="Arial"/>
          <w:sz w:val="18"/>
          <w:szCs w:val="18"/>
        </w:rPr>
        <w:t>:</w:t>
      </w:r>
    </w:p>
    <w:p w:rsidR="00D7277D" w:rsidRDefault="00D7277D" w:rsidP="00F33DD0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 xml:space="preserve"> ........................ zł brutto (słownie:...................................</w:t>
      </w:r>
      <w:r>
        <w:rPr>
          <w:rFonts w:ascii="Arial" w:hAnsi="Arial" w:cs="Arial"/>
          <w:sz w:val="18"/>
          <w:szCs w:val="18"/>
        </w:rPr>
        <w:t>..............................)</w:t>
      </w:r>
      <w:r w:rsidR="00F33DD0">
        <w:rPr>
          <w:rFonts w:ascii="Arial" w:hAnsi="Arial" w:cs="Arial"/>
          <w:sz w:val="18"/>
          <w:szCs w:val="18"/>
        </w:rPr>
        <w:t>.</w:t>
      </w:r>
    </w:p>
    <w:p w:rsidR="00D7277D" w:rsidRDefault="00D7277D" w:rsidP="00841C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 xml:space="preserve">Wartość brutto umowy jest niezmienna i zawiera w sobie koszty </w:t>
      </w:r>
      <w:r w:rsidR="00841C13">
        <w:rPr>
          <w:rFonts w:ascii="Arial" w:eastAsia="Times New Roman" w:hAnsi="Arial" w:cs="Arial"/>
          <w:sz w:val="18"/>
          <w:szCs w:val="18"/>
          <w:lang w:eastAsia="pl-PL"/>
        </w:rPr>
        <w:t>dostawy, transportu do miejsca dostawy,</w:t>
      </w:r>
      <w:r w:rsidRPr="00D7277D">
        <w:rPr>
          <w:rFonts w:ascii="Arial" w:eastAsia="Times New Roman" w:hAnsi="Arial" w:cs="Arial"/>
          <w:sz w:val="18"/>
          <w:szCs w:val="18"/>
          <w:lang w:eastAsia="pl-PL"/>
        </w:rPr>
        <w:t xml:space="preserve"> ubezpieczenia, a także wszelkie inne koszty Wykonawcy związane z  prawidłową realizacją umowy</w:t>
      </w:r>
      <w:r w:rsidR="00F33DD0">
        <w:rPr>
          <w:rFonts w:ascii="Arial" w:eastAsia="Times New Roman" w:hAnsi="Arial" w:cs="Arial"/>
          <w:sz w:val="18"/>
          <w:szCs w:val="18"/>
          <w:lang w:eastAsia="pl-PL"/>
        </w:rPr>
        <w:t>, z zastrzeżeniem ust. 3.</w:t>
      </w:r>
    </w:p>
    <w:p w:rsidR="00841C13" w:rsidRPr="00104E03" w:rsidRDefault="00841C13" w:rsidP="00841C13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4E03">
        <w:rPr>
          <w:rFonts w:ascii="Arial" w:hAnsi="Arial" w:cs="Arial"/>
          <w:color w:val="000000" w:themeColor="text1"/>
          <w:sz w:val="18"/>
          <w:szCs w:val="18"/>
        </w:rPr>
        <w:t>Zamawiający przewiduje możliwość zwiększenia zakresu przedmiotowej umowy</w:t>
      </w:r>
      <w:r w:rsidR="00807FB9" w:rsidRPr="00104E03">
        <w:rPr>
          <w:rFonts w:ascii="Arial" w:hAnsi="Arial" w:cs="Arial"/>
          <w:color w:val="000000" w:themeColor="text1"/>
          <w:sz w:val="18"/>
          <w:szCs w:val="18"/>
        </w:rPr>
        <w:t>,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 xml:space="preserve"> poprzez zwiększenie ilości zamawianych materiałów - jednak mniej niż 10% wartości umowy.</w:t>
      </w:r>
    </w:p>
    <w:p w:rsidR="00807FB9" w:rsidRPr="00104E03" w:rsidRDefault="00807FB9" w:rsidP="00807FB9">
      <w:pPr>
        <w:numPr>
          <w:ilvl w:val="0"/>
          <w:numId w:val="2"/>
        </w:numPr>
        <w:spacing w:after="0" w:line="240" w:lineRule="auto"/>
        <w:ind w:right="2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104E03">
        <w:rPr>
          <w:rFonts w:ascii="Arial" w:hAnsi="Arial" w:cs="Arial"/>
          <w:color w:val="000000" w:themeColor="text1"/>
          <w:sz w:val="18"/>
          <w:szCs w:val="18"/>
        </w:rPr>
        <w:t>W przypadku zmiany (zwiększenia) zakresu rzeczowego przedmiotu umowy, wynikłych z przyczyn technicznie uzasadnionych z punktu widzenia celu Projektu, zmianie ulegnie wynagrodzenie Wykonawcy określone w ust. 1</w:t>
      </w:r>
      <w:r w:rsidR="00104E03" w:rsidRPr="00104E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 xml:space="preserve">- proporcjonalnie do zakresu zmiany. </w:t>
      </w:r>
    </w:p>
    <w:p w:rsidR="00D7277D" w:rsidRP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Wykonawca nie może przekazać praw i obowiązków wynikających z umowy na rzecz osób trzecich, w tym Wykonawca nie może przenieść wierzytelności wynikającej z niniejszej umowy na rzecz osoby trzeciej bez pisemnej zgody Zamawiającego.</w:t>
      </w:r>
    </w:p>
    <w:p w:rsidR="00D7277D" w:rsidRDefault="00D7277D" w:rsidP="00F25D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277D">
        <w:rPr>
          <w:rFonts w:ascii="Arial" w:eastAsia="Times New Roman" w:hAnsi="Arial" w:cs="Arial"/>
          <w:sz w:val="18"/>
          <w:szCs w:val="18"/>
          <w:lang w:eastAsia="pl-PL"/>
        </w:rPr>
        <w:t>Zamawiający nie udziela zaliczek, ani zadatków na realizację przedmiotu umowy.</w:t>
      </w:r>
    </w:p>
    <w:p w:rsidR="00807FB9" w:rsidRPr="00104E03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Podstawą odbioru </w:t>
      </w:r>
      <w:r w:rsidR="00A51E4E"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przedmiotu umowy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 i dowodem zrealizowania przedmiotu umowy, będzie spisany przez strony protokół </w:t>
      </w:r>
      <w:r w:rsidR="00A51E4E"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zdawczo odbiorczy 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bez uwag.</w:t>
      </w:r>
    </w:p>
    <w:p w:rsidR="00807FB9" w:rsidRPr="00104E03" w:rsidRDefault="00807FB9" w:rsidP="00807FB9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Protokół, o którym mowa w pkt. 7, stanowi pod</w:t>
      </w:r>
      <w:r w:rsidR="00727C4C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stawę do wystawienia faktury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. </w:t>
      </w:r>
    </w:p>
    <w:p w:rsidR="00104E03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opłaci przysługujące Wykonawcy wynagrodzenie</w:t>
      </w:r>
      <w:r w:rsidRPr="00665CC9">
        <w:rPr>
          <w:rFonts w:ascii="Arial" w:hAnsi="Arial" w:cs="Arial"/>
          <w:sz w:val="18"/>
          <w:szCs w:val="18"/>
        </w:rPr>
        <w:t xml:space="preserve"> przelewem</w:t>
      </w:r>
      <w:r>
        <w:rPr>
          <w:rFonts w:ascii="Arial" w:hAnsi="Arial" w:cs="Arial"/>
          <w:sz w:val="18"/>
          <w:szCs w:val="18"/>
        </w:rPr>
        <w:t>,</w:t>
      </w:r>
      <w:r w:rsidRPr="00665CC9">
        <w:rPr>
          <w:rFonts w:ascii="Arial" w:hAnsi="Arial" w:cs="Arial"/>
          <w:sz w:val="18"/>
          <w:szCs w:val="18"/>
        </w:rPr>
        <w:t xml:space="preserve"> w terminie do 30 dni</w:t>
      </w:r>
      <w:r w:rsidR="00727C4C">
        <w:rPr>
          <w:rFonts w:ascii="Arial" w:hAnsi="Arial" w:cs="Arial"/>
          <w:sz w:val="18"/>
          <w:szCs w:val="18"/>
        </w:rPr>
        <w:t xml:space="preserve"> od daty wystawienia faktury</w:t>
      </w:r>
      <w:r w:rsidRPr="00665CC9">
        <w:rPr>
          <w:rFonts w:ascii="Arial" w:hAnsi="Arial" w:cs="Arial"/>
          <w:sz w:val="18"/>
          <w:szCs w:val="18"/>
        </w:rPr>
        <w:t>/rachunku, na rachunek bankowy Wy</w:t>
      </w:r>
      <w:r w:rsidR="00727C4C">
        <w:rPr>
          <w:rFonts w:ascii="Arial" w:hAnsi="Arial" w:cs="Arial"/>
          <w:sz w:val="18"/>
          <w:szCs w:val="18"/>
        </w:rPr>
        <w:t>konawcy wskazany na fakturze</w:t>
      </w:r>
      <w:r w:rsidRPr="00665CC9">
        <w:rPr>
          <w:rFonts w:ascii="Arial" w:hAnsi="Arial" w:cs="Arial"/>
          <w:sz w:val="18"/>
          <w:szCs w:val="18"/>
        </w:rPr>
        <w:t>/rachunku.</w:t>
      </w:r>
    </w:p>
    <w:p w:rsidR="00104E03" w:rsidRDefault="00807FB9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 dzień dokonania płatności przyjmuje się datę obciążenia rachunku bankowego Zamawiającego.</w:t>
      </w:r>
    </w:p>
    <w:p w:rsidR="00841C13" w:rsidRPr="00104E03" w:rsidRDefault="00D7277D" w:rsidP="00104E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841C13" w:rsidRPr="006D1626" w:rsidRDefault="00841C13" w:rsidP="00DD1017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D1626" w:rsidRPr="004E2B1F" w:rsidRDefault="006D1626" w:rsidP="006D162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6</w:t>
      </w:r>
    </w:p>
    <w:p w:rsidR="00D7277D" w:rsidRPr="004E2B1F" w:rsidRDefault="00D7277D" w:rsidP="00D7277D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Kary umowne</w:t>
      </w:r>
    </w:p>
    <w:p w:rsidR="00D7277D" w:rsidRPr="00F21CEB" w:rsidRDefault="00D7277D" w:rsidP="002369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Wykonawca zapłaci Zamawiającemu karę umowną</w:t>
      </w:r>
      <w:r w:rsidR="007C549C" w:rsidRPr="007C549C">
        <w:rPr>
          <w:rFonts w:ascii="Arial" w:hAnsi="Arial" w:cs="Arial"/>
          <w:sz w:val="18"/>
          <w:szCs w:val="18"/>
        </w:rPr>
        <w:t xml:space="preserve"> </w:t>
      </w:r>
      <w:r w:rsidR="007C549C" w:rsidRPr="00F21CEB">
        <w:rPr>
          <w:rFonts w:ascii="Arial" w:hAnsi="Arial" w:cs="Arial"/>
          <w:sz w:val="18"/>
          <w:szCs w:val="18"/>
        </w:rPr>
        <w:t>w przypadku</w:t>
      </w:r>
      <w:r w:rsidRPr="00F21CEB">
        <w:rPr>
          <w:rFonts w:ascii="Arial" w:hAnsi="Arial" w:cs="Arial"/>
          <w:sz w:val="18"/>
          <w:szCs w:val="18"/>
        </w:rPr>
        <w:t>:</w:t>
      </w:r>
    </w:p>
    <w:p w:rsidR="00D7277D" w:rsidRPr="00026F79" w:rsidRDefault="00D7277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lastRenderedPageBreak/>
        <w:t xml:space="preserve">niedotrzymania terminu realizacji określonego w </w:t>
      </w:r>
      <w:r w:rsidR="0006681E">
        <w:rPr>
          <w:rFonts w:ascii="Arial" w:hAnsi="Arial" w:cs="Arial"/>
          <w:bCs/>
          <w:sz w:val="18"/>
          <w:szCs w:val="18"/>
        </w:rPr>
        <w:t>§ 3</w:t>
      </w:r>
      <w:r w:rsidRPr="00F21CEB">
        <w:rPr>
          <w:rFonts w:ascii="Arial" w:hAnsi="Arial" w:cs="Arial"/>
          <w:bCs/>
          <w:sz w:val="18"/>
          <w:szCs w:val="18"/>
        </w:rPr>
        <w:t xml:space="preserve"> </w:t>
      </w:r>
      <w:r w:rsidR="0006681E">
        <w:rPr>
          <w:rFonts w:ascii="Arial" w:hAnsi="Arial" w:cs="Arial"/>
          <w:bCs/>
          <w:sz w:val="18"/>
          <w:szCs w:val="18"/>
        </w:rPr>
        <w:t>ust. 1</w:t>
      </w:r>
      <w:r w:rsidR="00A51E4E">
        <w:rPr>
          <w:rFonts w:ascii="Arial" w:hAnsi="Arial" w:cs="Arial"/>
          <w:bCs/>
          <w:sz w:val="18"/>
          <w:szCs w:val="18"/>
        </w:rPr>
        <w:t xml:space="preserve"> umowy</w:t>
      </w: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w wysokości 1</w:t>
      </w:r>
      <w:r w:rsidRPr="00F21CEB">
        <w:rPr>
          <w:rFonts w:ascii="Arial" w:hAnsi="Arial" w:cs="Arial"/>
          <w:sz w:val="18"/>
          <w:szCs w:val="18"/>
        </w:rPr>
        <w:t xml:space="preserve">% wynagrodzenia brutto </w:t>
      </w:r>
      <w:r w:rsidR="00F06052">
        <w:rPr>
          <w:rFonts w:ascii="Arial" w:hAnsi="Arial" w:cs="Arial"/>
          <w:sz w:val="18"/>
          <w:szCs w:val="18"/>
        </w:rPr>
        <w:t xml:space="preserve">określonego w § 5 ust. 1 umowy </w:t>
      </w:r>
      <w:r w:rsidRPr="00F06052">
        <w:rPr>
          <w:rFonts w:ascii="Arial" w:hAnsi="Arial" w:cs="Arial"/>
          <w:sz w:val="18"/>
          <w:szCs w:val="18"/>
        </w:rPr>
        <w:t>za każdy dzień zwłoki</w:t>
      </w:r>
      <w:r w:rsidR="007C549C">
        <w:rPr>
          <w:rFonts w:ascii="Arial" w:hAnsi="Arial" w:cs="Arial"/>
          <w:bCs/>
          <w:sz w:val="18"/>
          <w:szCs w:val="18"/>
        </w:rPr>
        <w:t>;</w:t>
      </w:r>
    </w:p>
    <w:p w:rsidR="00026F79" w:rsidRPr="007C549C" w:rsidRDefault="00026F79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opóźnienia w usunięciu wad stwierdzonych przy odbiorze lub ujawnionych w okresie gwarancji i rękojmi – w wysokości  </w:t>
      </w:r>
      <w:r w:rsidRPr="00026F79">
        <w:rPr>
          <w:rFonts w:ascii="Arial" w:hAnsi="Arial" w:cs="Arial"/>
          <w:sz w:val="18"/>
          <w:szCs w:val="18"/>
        </w:rPr>
        <w:t>0,2%</w:t>
      </w:r>
      <w:r w:rsidRPr="00FF5FBC">
        <w:rPr>
          <w:rFonts w:ascii="Arial" w:hAnsi="Arial" w:cs="Arial"/>
          <w:sz w:val="22"/>
          <w:szCs w:val="22"/>
        </w:rPr>
        <w:t xml:space="preserve"> </w:t>
      </w:r>
      <w:r w:rsidRPr="00F21CEB">
        <w:rPr>
          <w:rFonts w:ascii="Arial" w:hAnsi="Arial" w:cs="Arial"/>
          <w:sz w:val="18"/>
          <w:szCs w:val="18"/>
        </w:rPr>
        <w:t xml:space="preserve">wynagrodzenia brutto </w:t>
      </w:r>
      <w:r>
        <w:rPr>
          <w:rFonts w:ascii="Arial" w:hAnsi="Arial" w:cs="Arial"/>
          <w:sz w:val="18"/>
          <w:szCs w:val="18"/>
        </w:rPr>
        <w:t xml:space="preserve">określonego w § 5 ust. 1 umowy, </w:t>
      </w:r>
      <w:r w:rsidRPr="00026F79">
        <w:rPr>
          <w:rFonts w:ascii="Arial" w:hAnsi="Arial" w:cs="Arial"/>
          <w:sz w:val="18"/>
          <w:szCs w:val="18"/>
        </w:rPr>
        <w:t xml:space="preserve">za każdy rozpoczęty dzień </w:t>
      </w:r>
      <w:r w:rsidR="00A51E4E">
        <w:rPr>
          <w:rFonts w:ascii="Arial" w:hAnsi="Arial" w:cs="Arial"/>
          <w:sz w:val="18"/>
          <w:szCs w:val="18"/>
        </w:rPr>
        <w:t>zwłoki</w:t>
      </w:r>
      <w:r w:rsidRPr="00026F79">
        <w:rPr>
          <w:rFonts w:ascii="Arial" w:hAnsi="Arial" w:cs="Arial"/>
          <w:sz w:val="18"/>
          <w:szCs w:val="18"/>
        </w:rPr>
        <w:t>, liczony od upływu terminu wyznaczonego na usunięcie wad, a jeżeli opóźnienie będzie trwać dłużej niż 7 dni</w:t>
      </w:r>
      <w:r>
        <w:rPr>
          <w:rFonts w:ascii="Arial" w:hAnsi="Arial" w:cs="Arial"/>
          <w:sz w:val="22"/>
          <w:szCs w:val="22"/>
        </w:rPr>
        <w:t xml:space="preserve">, </w:t>
      </w:r>
      <w:r w:rsidRPr="00026F79">
        <w:rPr>
          <w:rFonts w:ascii="Arial" w:hAnsi="Arial" w:cs="Arial"/>
          <w:sz w:val="18"/>
          <w:szCs w:val="18"/>
        </w:rPr>
        <w:t xml:space="preserve">w wysokości 0,3% wartości wynagrodzenia brutto określonego w § 5 ust. 1 umowy za każdy rozpoczęty dzień </w:t>
      </w:r>
      <w:r w:rsidR="00A51E4E">
        <w:rPr>
          <w:rFonts w:ascii="Arial" w:hAnsi="Arial" w:cs="Arial"/>
          <w:sz w:val="18"/>
          <w:szCs w:val="18"/>
        </w:rPr>
        <w:t>zwłoki.</w:t>
      </w:r>
    </w:p>
    <w:p w:rsidR="00D7277D" w:rsidRDefault="003A032C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Rozwiązania lub </w:t>
      </w:r>
      <w:r w:rsidR="00D7277D" w:rsidRPr="007C549C">
        <w:rPr>
          <w:rFonts w:ascii="Arial" w:hAnsi="Arial" w:cs="Arial"/>
          <w:sz w:val="18"/>
          <w:szCs w:val="18"/>
        </w:rPr>
        <w:t xml:space="preserve">odstąpienia przez Zamawiającego lub Wykonawcę od umowy z przyczyn, za które ponosi odpowiedzialność Wykonawca, albo nieprawidłowego wykonania bądź niewykonania </w:t>
      </w:r>
      <w:r w:rsidR="007C549C">
        <w:rPr>
          <w:rFonts w:ascii="Arial" w:hAnsi="Arial" w:cs="Arial"/>
          <w:sz w:val="18"/>
          <w:szCs w:val="18"/>
        </w:rPr>
        <w:t>przedmiotu umowy</w:t>
      </w:r>
      <w:r w:rsidR="00D7277D" w:rsidRPr="007C549C">
        <w:rPr>
          <w:rFonts w:ascii="Arial" w:hAnsi="Arial" w:cs="Arial"/>
          <w:sz w:val="18"/>
          <w:szCs w:val="18"/>
        </w:rPr>
        <w:t xml:space="preserve"> z pr</w:t>
      </w:r>
      <w:r w:rsidR="007C549C">
        <w:rPr>
          <w:rFonts w:ascii="Arial" w:hAnsi="Arial" w:cs="Arial"/>
          <w:sz w:val="18"/>
          <w:szCs w:val="18"/>
        </w:rPr>
        <w:t xml:space="preserve">zyczyn obciążających Wykonawcę – w wysokości </w:t>
      </w:r>
      <w:r w:rsidR="00D7277D" w:rsidRPr="007C549C">
        <w:rPr>
          <w:rFonts w:ascii="Arial" w:hAnsi="Arial" w:cs="Arial"/>
          <w:sz w:val="18"/>
          <w:szCs w:val="18"/>
        </w:rPr>
        <w:t>30% wartości</w:t>
      </w:r>
      <w:r w:rsidR="00F06052" w:rsidRPr="007C549C">
        <w:rPr>
          <w:rFonts w:ascii="Arial" w:hAnsi="Arial" w:cs="Arial"/>
          <w:sz w:val="18"/>
          <w:szCs w:val="18"/>
        </w:rPr>
        <w:t xml:space="preserve"> wynagrodzenia określonego w § 5</w:t>
      </w:r>
      <w:r w:rsidR="00BD351D">
        <w:rPr>
          <w:rFonts w:ascii="Arial" w:hAnsi="Arial" w:cs="Arial"/>
          <w:sz w:val="18"/>
          <w:szCs w:val="18"/>
        </w:rPr>
        <w:t xml:space="preserve"> ust. 1 umowy;</w:t>
      </w:r>
    </w:p>
    <w:p w:rsidR="003A032C" w:rsidRDefault="003A032C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 w:rsidRPr="003A032C">
        <w:rPr>
          <w:rFonts w:ascii="Arial" w:hAnsi="Arial" w:cs="Arial"/>
          <w:sz w:val="18"/>
          <w:szCs w:val="18"/>
        </w:rPr>
        <w:t xml:space="preserve">rozwiązania lub odstąpienia od umowy przez Wykonawcę z przyczyn niezależnych od Zamawiającego </w:t>
      </w:r>
      <w:r w:rsidRPr="003A032C">
        <w:rPr>
          <w:rFonts w:ascii="Arial" w:hAnsi="Arial" w:cs="Arial"/>
          <w:bCs/>
          <w:sz w:val="18"/>
          <w:szCs w:val="18"/>
        </w:rPr>
        <w:t>–</w:t>
      </w:r>
      <w:r w:rsidRPr="003A032C">
        <w:rPr>
          <w:rFonts w:ascii="Arial" w:hAnsi="Arial" w:cs="Arial"/>
          <w:sz w:val="18"/>
          <w:szCs w:val="18"/>
        </w:rPr>
        <w:t xml:space="preserve">  w wysokości 10%</w:t>
      </w:r>
      <w:r w:rsidRPr="00FF5FBC">
        <w:rPr>
          <w:rFonts w:ascii="Arial" w:hAnsi="Arial" w:cs="Arial"/>
          <w:sz w:val="22"/>
          <w:szCs w:val="22"/>
        </w:rPr>
        <w:t xml:space="preserve"> </w:t>
      </w:r>
      <w:r w:rsidRPr="00026F79">
        <w:rPr>
          <w:rFonts w:ascii="Arial" w:hAnsi="Arial" w:cs="Arial"/>
          <w:sz w:val="18"/>
          <w:szCs w:val="18"/>
        </w:rPr>
        <w:t>wartości wynagrodzenia brutto określonego w § 5 ust. 1 umowy</w:t>
      </w:r>
    </w:p>
    <w:p w:rsidR="00BD351D" w:rsidRPr="007C549C" w:rsidRDefault="00BD351D" w:rsidP="002369DE">
      <w:pPr>
        <w:pStyle w:val="Tekstpodstawowy22"/>
        <w:numPr>
          <w:ilvl w:val="0"/>
          <w:numId w:val="19"/>
        </w:numPr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nieprawidłowej realizacji obowiązków </w:t>
      </w:r>
      <w:r w:rsidRPr="00BD351D">
        <w:rPr>
          <w:rFonts w:ascii="Arial" w:hAnsi="Arial" w:cs="Arial"/>
          <w:sz w:val="18"/>
          <w:szCs w:val="18"/>
        </w:rPr>
        <w:t xml:space="preserve">wynikających z gwarancji jakości, o której mowa w </w:t>
      </w:r>
      <w:r w:rsidRPr="00104E03">
        <w:rPr>
          <w:rFonts w:ascii="Arial" w:hAnsi="Arial" w:cs="Arial"/>
          <w:color w:val="000000" w:themeColor="text1"/>
          <w:sz w:val="18"/>
          <w:szCs w:val="18"/>
        </w:rPr>
        <w:t>§ 7</w:t>
      </w:r>
      <w:r w:rsidRPr="00BD351D">
        <w:rPr>
          <w:rFonts w:ascii="Arial" w:hAnsi="Arial" w:cs="Arial"/>
          <w:sz w:val="18"/>
          <w:szCs w:val="18"/>
        </w:rPr>
        <w:t xml:space="preserve"> – w wysokości 0,5% wynagrodzenia brutto określonego w § 5 ust. 1 umowy, za każdy stwierdzony przypadek i każdy rozpoczęty dzień </w:t>
      </w:r>
      <w:r w:rsidR="00A51E4E">
        <w:rPr>
          <w:rFonts w:ascii="Arial" w:hAnsi="Arial" w:cs="Arial"/>
          <w:sz w:val="18"/>
          <w:szCs w:val="18"/>
        </w:rPr>
        <w:t xml:space="preserve">zwłoki </w:t>
      </w:r>
      <w:r w:rsidRPr="00BD351D">
        <w:rPr>
          <w:rFonts w:ascii="Arial" w:hAnsi="Arial" w:cs="Arial"/>
          <w:sz w:val="18"/>
          <w:szCs w:val="18"/>
        </w:rPr>
        <w:t>w realizacji obowiązków wynikających z gwarancji.</w:t>
      </w:r>
    </w:p>
    <w:p w:rsidR="00454DA7" w:rsidRDefault="007C549C" w:rsidP="00104E03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</w:t>
      </w:r>
      <w:r w:rsidRPr="007C549C">
        <w:rPr>
          <w:rFonts w:ascii="Arial" w:hAnsi="Arial" w:cs="Arial"/>
          <w:sz w:val="18"/>
          <w:szCs w:val="18"/>
        </w:rPr>
        <w:t xml:space="preserve"> </w:t>
      </w:r>
      <w:r w:rsidRPr="00F95EF1">
        <w:rPr>
          <w:rFonts w:ascii="Arial" w:hAnsi="Arial" w:cs="Arial"/>
          <w:sz w:val="18"/>
          <w:szCs w:val="18"/>
        </w:rPr>
        <w:t>zapłaci Wykonawcy karę umowną</w:t>
      </w:r>
      <w:r>
        <w:rPr>
          <w:rFonts w:ascii="Arial" w:hAnsi="Arial" w:cs="Arial"/>
          <w:sz w:val="18"/>
          <w:szCs w:val="18"/>
        </w:rPr>
        <w:t xml:space="preserve"> w przypadk</w:t>
      </w:r>
      <w:r w:rsidR="00A51E4E">
        <w:rPr>
          <w:rFonts w:ascii="Arial" w:hAnsi="Arial" w:cs="Arial"/>
          <w:sz w:val="18"/>
          <w:szCs w:val="18"/>
        </w:rPr>
        <w:t xml:space="preserve">u </w:t>
      </w:r>
      <w:r w:rsidR="00D7277D" w:rsidRPr="00A51E4E">
        <w:rPr>
          <w:rFonts w:ascii="Arial" w:hAnsi="Arial" w:cs="Arial"/>
          <w:sz w:val="18"/>
          <w:szCs w:val="18"/>
        </w:rPr>
        <w:t>odstąpienia od umowy przez Zamawiającego z przy</w:t>
      </w:r>
      <w:r w:rsidRPr="00A51E4E">
        <w:rPr>
          <w:rFonts w:ascii="Arial" w:hAnsi="Arial" w:cs="Arial"/>
          <w:sz w:val="18"/>
          <w:szCs w:val="18"/>
        </w:rPr>
        <w:t xml:space="preserve">czyn dotyczących Zamawiającego - </w:t>
      </w:r>
      <w:r w:rsidR="00D7277D" w:rsidRPr="00A51E4E">
        <w:rPr>
          <w:rFonts w:ascii="Arial" w:hAnsi="Arial" w:cs="Arial"/>
          <w:sz w:val="18"/>
          <w:szCs w:val="18"/>
        </w:rPr>
        <w:t>w wysokości 30% wynagr</w:t>
      </w:r>
      <w:r w:rsidR="00F06052" w:rsidRPr="00A51E4E">
        <w:rPr>
          <w:rFonts w:ascii="Arial" w:hAnsi="Arial" w:cs="Arial"/>
          <w:sz w:val="18"/>
          <w:szCs w:val="18"/>
        </w:rPr>
        <w:t>odzenia brutto określonego w § 5</w:t>
      </w:r>
      <w:r w:rsidR="00D7277D" w:rsidRPr="00A51E4E">
        <w:rPr>
          <w:rFonts w:ascii="Arial" w:hAnsi="Arial" w:cs="Arial"/>
          <w:sz w:val="18"/>
          <w:szCs w:val="18"/>
        </w:rPr>
        <w:t xml:space="preserve"> ust. 1 umowy, za wyjątkiem zaistnienia okoliczności, w której realizacja przedmiotu umowy nie leży w interesie publicznym oraz w przypadku nieotrzymania dofinansowania z Projektu wskazanego we wstępie umowy.</w:t>
      </w:r>
    </w:p>
    <w:p w:rsidR="007C549C" w:rsidRPr="007C549C" w:rsidRDefault="00D7277D" w:rsidP="002369DE">
      <w:pPr>
        <w:pStyle w:val="Tekstpodstawowy22"/>
        <w:numPr>
          <w:ilvl w:val="0"/>
          <w:numId w:val="12"/>
        </w:numPr>
        <w:tabs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D7277D" w:rsidRPr="00F21CEB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</w:t>
      </w:r>
      <w:r>
        <w:rPr>
          <w:rFonts w:ascii="Arial" w:hAnsi="Arial" w:cs="Arial"/>
          <w:sz w:val="18"/>
          <w:szCs w:val="18"/>
        </w:rPr>
        <w:t>,</w:t>
      </w:r>
      <w:r w:rsidRPr="00F21CEB">
        <w:rPr>
          <w:rFonts w:ascii="Arial" w:hAnsi="Arial" w:cs="Arial"/>
          <w:sz w:val="18"/>
          <w:szCs w:val="18"/>
        </w:rPr>
        <w:t xml:space="preserve"> na zasadach ogólnych.</w:t>
      </w:r>
    </w:p>
    <w:p w:rsidR="00D7277D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21CEB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F21CEB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06681E" w:rsidRPr="003A032C" w:rsidRDefault="00D7277D" w:rsidP="002369DE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EF1">
        <w:rPr>
          <w:rFonts w:ascii="Arial" w:hAnsi="Arial" w:cs="Arial"/>
          <w:sz w:val="18"/>
          <w:szCs w:val="18"/>
        </w:rPr>
        <w:t>Kary umowne będą płatne w terminie 14 dni od daty otrzymania noty obciążeniowej.</w:t>
      </w:r>
    </w:p>
    <w:p w:rsidR="0006681E" w:rsidRDefault="0006681E" w:rsidP="00DC07CC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454DA7" w:rsidRDefault="00EE6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7</w:t>
      </w:r>
      <w:r w:rsidR="0060404F">
        <w:rPr>
          <w:rFonts w:ascii="Arial" w:hAnsi="Arial" w:cs="Arial"/>
          <w:b/>
          <w:sz w:val="18"/>
          <w:szCs w:val="18"/>
        </w:rPr>
        <w:t xml:space="preserve"> </w:t>
      </w:r>
    </w:p>
    <w:p w:rsidR="00454DA7" w:rsidRPr="00104E03" w:rsidRDefault="0060404F" w:rsidP="00104E0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Gwarancja jakości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60404F">
        <w:rPr>
          <w:rFonts w:ascii="Arial" w:hAnsi="Arial" w:cs="Arial"/>
          <w:sz w:val="18"/>
          <w:szCs w:val="18"/>
        </w:rPr>
        <w:t>Wykonawca gwarantuje najwyższą jakość dostarczonego produktu, zgodnie Załącznikiem nr 3 umowy.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Odpowiedzialność z tytułu gwarancji jakości, obejmuje zarówno wady powstałe z przyczyn tkwiących w przedmiocie zamówienia w chwili dokonania odbioru przez Zamawiającego, jak i wszelkie inne wady fizyczne powstałe z przyczyn, za które Wykonawca ponosi odpowiedzialność, pod warunkiem, że wady te ujawnią się w ciągu terminu obowiązywania gwarancji.</w:t>
      </w:r>
    </w:p>
    <w:p w:rsidR="00104E03" w:rsidRDefault="0060404F" w:rsidP="00104E0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Wykonawca udziela Zamawiającemu gwarancji jakości na materiały na zasadach określonych w kodeksie cywilnym i dokumencie gwarancyjnym, z tym że postanowienia tego dokumentu nie mogą być mniej korzystne niż postanowienia KC i nie mniejsze niż gwarancja producenta.</w:t>
      </w:r>
    </w:p>
    <w:p w:rsidR="0060404F" w:rsidRPr="00104E03" w:rsidRDefault="0060404F" w:rsidP="0060404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right="260" w:hanging="284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Na czas realizacji gwarancji Wykonawca zobowiązany jest zapewnić Zamawiającemu, na swój koszt korzystanie z materiałów, z których Zamawiający nie będzie mógł korzystać ze względu na realizację gwarancji.</w:t>
      </w:r>
    </w:p>
    <w:p w:rsidR="0060404F" w:rsidRPr="004E2B1F" w:rsidRDefault="0060404F" w:rsidP="00F21C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CEB" w:rsidRPr="004E2B1F" w:rsidRDefault="00F95EF1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8</w:t>
      </w:r>
    </w:p>
    <w:p w:rsidR="004E2B1F" w:rsidRPr="004E2B1F" w:rsidRDefault="004E2B1F" w:rsidP="00F95EF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D536A2" w:rsidRDefault="00D22C27" w:rsidP="00F25D48">
      <w:pPr>
        <w:widowControl w:val="0"/>
        <w:numPr>
          <w:ilvl w:val="0"/>
          <w:numId w:val="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2A46D1" w:rsidRDefault="00D22C27" w:rsidP="002369DE">
      <w:pPr>
        <w:pStyle w:val="Akapitzlist"/>
        <w:widowControl w:val="0"/>
        <w:numPr>
          <w:ilvl w:val="0"/>
          <w:numId w:val="13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 xml:space="preserve">ze strony Zamawiającego </w:t>
      </w:r>
      <w:r w:rsidR="00D536A2" w:rsidRPr="002A46D1">
        <w:rPr>
          <w:rFonts w:ascii="Arial" w:hAnsi="Arial" w:cs="Arial"/>
          <w:sz w:val="18"/>
          <w:szCs w:val="18"/>
        </w:rPr>
        <w:t xml:space="preserve">jest </w:t>
      </w:r>
      <w:r w:rsidR="00F06052">
        <w:rPr>
          <w:rFonts w:ascii="Arial" w:hAnsi="Arial" w:cs="Arial"/>
          <w:sz w:val="18"/>
          <w:szCs w:val="18"/>
        </w:rPr>
        <w:t>………………….</w:t>
      </w:r>
      <w:r w:rsidR="00D536A2" w:rsidRPr="002A46D1">
        <w:rPr>
          <w:rFonts w:ascii="Arial" w:hAnsi="Arial" w:cs="Arial"/>
          <w:sz w:val="18"/>
          <w:szCs w:val="18"/>
        </w:rPr>
        <w:t xml:space="preserve">, tel. </w:t>
      </w:r>
      <w:r w:rsidR="00F06052">
        <w:rPr>
          <w:rFonts w:ascii="Arial" w:hAnsi="Arial" w:cs="Arial"/>
          <w:sz w:val="18"/>
          <w:szCs w:val="18"/>
        </w:rPr>
        <w:t>……………….</w:t>
      </w:r>
      <w:r w:rsidR="00D536A2" w:rsidRPr="002A46D1">
        <w:rPr>
          <w:rFonts w:ascii="Arial" w:hAnsi="Arial" w:cs="Arial"/>
          <w:sz w:val="18"/>
          <w:szCs w:val="18"/>
        </w:rPr>
        <w:t>,</w:t>
      </w:r>
      <w:r w:rsidR="00D94670" w:rsidRPr="002A46D1">
        <w:rPr>
          <w:rFonts w:ascii="Arial" w:hAnsi="Arial" w:cs="Arial"/>
          <w:sz w:val="18"/>
          <w:szCs w:val="18"/>
        </w:rPr>
        <w:t xml:space="preserve"> e-mail:</w:t>
      </w:r>
      <w:r w:rsidRPr="002A46D1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F06052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……………………….</w:t>
        </w:r>
      </w:hyperlink>
      <w:r w:rsidRPr="002A46D1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F95EF1" w:rsidRPr="00D536A2" w:rsidRDefault="00F95EF1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oraz ….., tel. …., e-mail….</w:t>
      </w:r>
    </w:p>
    <w:p w:rsidR="00665CC9" w:rsidRPr="002A46D1" w:rsidRDefault="00D22C27" w:rsidP="002369DE">
      <w:pPr>
        <w:pStyle w:val="Akapitzlist"/>
        <w:numPr>
          <w:ilvl w:val="0"/>
          <w:numId w:val="13"/>
        </w:numPr>
        <w:tabs>
          <w:tab w:val="center" w:pos="284"/>
          <w:tab w:val="left" w:pos="547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A46D1">
        <w:rPr>
          <w:rFonts w:ascii="Arial" w:hAnsi="Arial" w:cs="Arial"/>
          <w:sz w:val="18"/>
          <w:szCs w:val="18"/>
        </w:rPr>
        <w:t>ze strony Wykonawcy jest</w:t>
      </w:r>
      <w:r w:rsidR="00D536A2" w:rsidRPr="002A46D1">
        <w:rPr>
          <w:rFonts w:ascii="Arial" w:hAnsi="Arial" w:cs="Arial"/>
          <w:sz w:val="18"/>
          <w:szCs w:val="18"/>
        </w:rPr>
        <w:t xml:space="preserve"> </w:t>
      </w:r>
      <w:r w:rsidRPr="002A46D1">
        <w:rPr>
          <w:rFonts w:ascii="Arial" w:hAnsi="Arial" w:cs="Arial"/>
          <w:sz w:val="18"/>
          <w:szCs w:val="18"/>
        </w:rPr>
        <w:t>………………… tel. …………… e</w:t>
      </w:r>
      <w:r w:rsidR="00D536A2" w:rsidRPr="002A46D1">
        <w:rPr>
          <w:rFonts w:ascii="Arial" w:hAnsi="Arial" w:cs="Arial"/>
          <w:sz w:val="18"/>
          <w:szCs w:val="18"/>
        </w:rPr>
        <w:t>-mail:</w:t>
      </w:r>
      <w:r w:rsidRPr="002A46D1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8287D" w:rsidRDefault="0068287D" w:rsidP="0068287D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2A46D1" w:rsidRPr="004E2B1F" w:rsidRDefault="002A46D1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9</w:t>
      </w:r>
    </w:p>
    <w:p w:rsidR="004E2B1F" w:rsidRPr="004E2B1F" w:rsidRDefault="004E2B1F" w:rsidP="002A46D1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Zmiany umowy</w:t>
      </w:r>
    </w:p>
    <w:p w:rsidR="0063487A" w:rsidRPr="0063487A" w:rsidRDefault="0063487A" w:rsidP="00B5388B">
      <w:pPr>
        <w:pStyle w:val="Tekstpodstawowy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63487A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Pr="0063487A">
        <w:rPr>
          <w:rFonts w:ascii="Arial" w:hAnsi="Arial" w:cs="Arial"/>
          <w:sz w:val="18"/>
          <w:szCs w:val="18"/>
        </w:rPr>
        <w:t>.</w:t>
      </w:r>
    </w:p>
    <w:p w:rsidR="00077710" w:rsidRDefault="0063487A" w:rsidP="00B5388B">
      <w:pPr>
        <w:numPr>
          <w:ilvl w:val="0"/>
          <w:numId w:val="3"/>
        </w:numPr>
        <w:spacing w:after="0" w:line="0" w:lineRule="atLeast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Wszelkie  zmiany  niniejszej  u</w:t>
      </w:r>
      <w:r w:rsidRPr="0063487A">
        <w:rPr>
          <w:rFonts w:ascii="Arial" w:eastAsia="Verdana" w:hAnsi="Arial" w:cs="Arial"/>
          <w:sz w:val="18"/>
          <w:szCs w:val="18"/>
        </w:rPr>
        <w:t>mowy  wymagają  formy  pisemnej  w  drodze  aneksu pod rygorem nieważności, poza przypadkami wyraźnie w niej wskazanymi oraz z zastrzeżeniem, że każda ze Stron może</w:t>
      </w:r>
      <w:r w:rsidR="00077710">
        <w:rPr>
          <w:rFonts w:ascii="Arial" w:eastAsia="Verdana" w:hAnsi="Arial" w:cs="Arial"/>
          <w:sz w:val="18"/>
          <w:szCs w:val="18"/>
        </w:rPr>
        <w:t xml:space="preserve"> jednostronnie dokonać zmiany w </w:t>
      </w:r>
      <w:r w:rsidRPr="0063487A">
        <w:rPr>
          <w:rFonts w:ascii="Arial" w:eastAsia="Verdana" w:hAnsi="Arial" w:cs="Arial"/>
          <w:sz w:val="18"/>
          <w:szCs w:val="18"/>
        </w:rPr>
        <w:t>zak</w:t>
      </w:r>
      <w:r w:rsidR="00077710">
        <w:rPr>
          <w:rFonts w:ascii="Arial" w:eastAsia="Verdana" w:hAnsi="Arial" w:cs="Arial"/>
          <w:sz w:val="18"/>
          <w:szCs w:val="18"/>
        </w:rPr>
        <w:t xml:space="preserve">resie numerów telefonów/faksów </w:t>
      </w:r>
      <w:r w:rsidRPr="0063487A">
        <w:rPr>
          <w:rFonts w:ascii="Arial" w:eastAsia="Verdana" w:hAnsi="Arial" w:cs="Arial"/>
          <w:sz w:val="18"/>
          <w:szCs w:val="18"/>
        </w:rPr>
        <w:t>i adresów wskazanych w niniejszej Umowie, zawiadamiając o tym pisemnie drugą Stronę niezwłocznie, nie później jednak niż w terminie 3 dni od chwili dokonania zmiany.</w:t>
      </w:r>
    </w:p>
    <w:p w:rsidR="00390CC5" w:rsidRPr="00077710" w:rsidRDefault="00390CC5" w:rsidP="00F25D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Strony przewidują</w:t>
      </w:r>
      <w:r w:rsidR="00077710">
        <w:rPr>
          <w:rFonts w:ascii="Arial" w:eastAsia="Verdana" w:hAnsi="Arial" w:cs="Arial"/>
          <w:sz w:val="18"/>
          <w:szCs w:val="18"/>
        </w:rPr>
        <w:t xml:space="preserve"> możliwość dokonywania zmian w u</w:t>
      </w:r>
      <w:r w:rsidRPr="00077710">
        <w:rPr>
          <w:rFonts w:ascii="Arial" w:eastAsia="Verdana" w:hAnsi="Arial" w:cs="Arial"/>
          <w:sz w:val="18"/>
          <w:szCs w:val="18"/>
        </w:rPr>
        <w:t xml:space="preserve">mowie. </w:t>
      </w:r>
      <w:r w:rsidR="0063487A" w:rsidRPr="00077710">
        <w:rPr>
          <w:rFonts w:ascii="Arial" w:eastAsia="Verdana" w:hAnsi="Arial" w:cs="Arial"/>
          <w:sz w:val="18"/>
          <w:szCs w:val="18"/>
        </w:rPr>
        <w:t xml:space="preserve">Zmiany będą </w:t>
      </w:r>
      <w:r w:rsidRPr="00077710">
        <w:rPr>
          <w:rFonts w:ascii="Arial" w:eastAsia="Verdana" w:hAnsi="Arial" w:cs="Arial"/>
          <w:sz w:val="18"/>
          <w:szCs w:val="18"/>
        </w:rPr>
        <w:t>mogły nastąpić w następujących przypadkach:</w:t>
      </w:r>
    </w:p>
    <w:p w:rsidR="00077710" w:rsidRPr="001F5A3B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zmiany powszechnie obowiązujących przepisów prawa w zakresie mającym wpływ na reali</w:t>
      </w:r>
      <w:r w:rsidR="001F5A3B" w:rsidRPr="001F5A3B">
        <w:rPr>
          <w:rFonts w:ascii="Arial" w:eastAsia="Verdana" w:hAnsi="Arial" w:cs="Arial"/>
          <w:sz w:val="18"/>
          <w:szCs w:val="18"/>
        </w:rPr>
        <w:t xml:space="preserve">zację Przedmiotu </w:t>
      </w:r>
      <w:r w:rsidRPr="001F5A3B">
        <w:rPr>
          <w:rFonts w:ascii="Arial" w:eastAsia="Verdana" w:hAnsi="Arial" w:cs="Arial"/>
          <w:sz w:val="18"/>
          <w:szCs w:val="18"/>
        </w:rPr>
        <w:t>umowy lub świadczenia Stron;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powstania rozbieżności lub niejasnośc</w:t>
      </w:r>
      <w:r w:rsidR="00077710">
        <w:rPr>
          <w:rFonts w:ascii="Arial" w:eastAsia="Verdana" w:hAnsi="Arial" w:cs="Arial"/>
          <w:sz w:val="18"/>
          <w:szCs w:val="18"/>
        </w:rPr>
        <w:t>i w rozumieniu pojęć użytych w u</w:t>
      </w:r>
      <w:r w:rsidRPr="00077710">
        <w:rPr>
          <w:rFonts w:ascii="Arial" w:eastAsia="Verdana" w:hAnsi="Arial" w:cs="Arial"/>
          <w:sz w:val="18"/>
          <w:szCs w:val="18"/>
        </w:rPr>
        <w:t>mowie, których nie będzie można usunąć w inny sposób, a zmiana będzie umożliwiać usunięcie</w:t>
      </w:r>
      <w:r w:rsidR="00077710">
        <w:rPr>
          <w:rFonts w:ascii="Arial" w:eastAsia="Verdana" w:hAnsi="Arial" w:cs="Arial"/>
          <w:sz w:val="18"/>
          <w:szCs w:val="18"/>
        </w:rPr>
        <w:t xml:space="preserve"> rozbieżności i doprecyzowanie u</w:t>
      </w:r>
      <w:r w:rsidRPr="00077710">
        <w:rPr>
          <w:rFonts w:ascii="Arial" w:eastAsia="Verdana" w:hAnsi="Arial" w:cs="Arial"/>
          <w:sz w:val="18"/>
          <w:szCs w:val="18"/>
        </w:rPr>
        <w:t>mowy w celu jednoznacznej interpretacji jej zapisów przez Strony.</w:t>
      </w:r>
    </w:p>
    <w:p w:rsidR="00077710" w:rsidRDefault="00390CC5" w:rsidP="00F25D48">
      <w:pPr>
        <w:pStyle w:val="Akapitzlist"/>
        <w:numPr>
          <w:ilvl w:val="2"/>
          <w:numId w:val="10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90CC5" w:rsidRPr="001F5A3B" w:rsidRDefault="00390CC5" w:rsidP="00F25D48">
      <w:pPr>
        <w:pStyle w:val="Akapitzlist"/>
        <w:numPr>
          <w:ilvl w:val="2"/>
          <w:numId w:val="1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działania siły wyższej uniemożliwiającej wykonanie przedmiotu umowy zg</w:t>
      </w:r>
      <w:r w:rsidR="00077710" w:rsidRPr="001F5A3B">
        <w:rPr>
          <w:rFonts w:ascii="Arial" w:eastAsia="Verdana" w:hAnsi="Arial" w:cs="Arial"/>
          <w:sz w:val="18"/>
          <w:szCs w:val="18"/>
        </w:rPr>
        <w:t>odnie z u</w:t>
      </w:r>
      <w:r w:rsidRPr="001F5A3B">
        <w:rPr>
          <w:rFonts w:ascii="Arial" w:eastAsia="Verdana" w:hAnsi="Arial" w:cs="Arial"/>
          <w:sz w:val="18"/>
          <w:szCs w:val="18"/>
        </w:rPr>
        <w:t>mową.</w:t>
      </w:r>
    </w:p>
    <w:p w:rsidR="000A2175" w:rsidRDefault="00390CC5" w:rsidP="000A2175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63487A">
        <w:rPr>
          <w:rFonts w:ascii="Arial" w:eastAsia="Verdana" w:hAnsi="Arial" w:cs="Arial"/>
          <w:sz w:val="18"/>
          <w:szCs w:val="18"/>
        </w:rPr>
        <w:lastRenderedPageBreak/>
        <w:t>Za siłę</w:t>
      </w:r>
      <w:r w:rsidR="00077710">
        <w:rPr>
          <w:rFonts w:ascii="Arial" w:eastAsia="Verdana" w:hAnsi="Arial" w:cs="Arial"/>
          <w:sz w:val="18"/>
          <w:szCs w:val="18"/>
        </w:rPr>
        <w:t xml:space="preserve"> wyższą na potrzeby niniejszej u</w:t>
      </w:r>
      <w:r w:rsidRPr="0063487A">
        <w:rPr>
          <w:rFonts w:ascii="Arial" w:eastAsia="Verdana" w:hAnsi="Arial" w:cs="Arial"/>
          <w:sz w:val="18"/>
          <w:szCs w:val="18"/>
        </w:rPr>
        <w:t>mowy rozumieć należy zdarzenie zewnętrzne wobec łączącej Strony więzi prawnej, o charakterze niezależnym od Stron, którego nie można uniknąć ani któremu Strony nie mogły zapobiec przy zachowaniu 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F06052" w:rsidRPr="000A2175" w:rsidRDefault="00F06052" w:rsidP="000A2175">
      <w:pPr>
        <w:pStyle w:val="Akapitzlist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  <w:r w:rsidRPr="000A2175">
        <w:rPr>
          <w:rFonts w:ascii="Arial" w:eastAsia="Times New Roman" w:hAnsi="Arial" w:cs="Arial"/>
          <w:sz w:val="18"/>
          <w:szCs w:val="18"/>
          <w:lang w:eastAsia="pl-PL"/>
        </w:rPr>
        <w:t xml:space="preserve">Warunkiem  dokonania zmiany, o której mowa w ust. 2, jest złożenie uzasadnionego wniosku przez Wykonawcę oraz jego akceptacja przez Zamawiającego lub sporządzenie  przez strony  stosownego protokołu.  </w:t>
      </w:r>
    </w:p>
    <w:p w:rsidR="002A46D1" w:rsidRPr="004E2B1F" w:rsidRDefault="002A46D1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b/>
          <w:sz w:val="18"/>
          <w:szCs w:val="18"/>
        </w:rPr>
      </w:pPr>
    </w:p>
    <w:p w:rsidR="00360FC6" w:rsidRPr="004E2B1F" w:rsidRDefault="00360FC6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 xml:space="preserve">§ </w:t>
      </w:r>
      <w:r w:rsidR="006468BD" w:rsidRPr="004E2B1F">
        <w:rPr>
          <w:rFonts w:ascii="Arial" w:hAnsi="Arial" w:cs="Arial"/>
          <w:b/>
          <w:sz w:val="18"/>
          <w:szCs w:val="18"/>
        </w:rPr>
        <w:t>10</w:t>
      </w:r>
    </w:p>
    <w:p w:rsidR="004E2B1F" w:rsidRPr="004E2B1F" w:rsidRDefault="004E2B1F" w:rsidP="00360FC6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Rozwiązanie umowy</w:t>
      </w:r>
    </w:p>
    <w:p w:rsidR="00360FC6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Niniejsza umowa może być rozwiązana na mocy porozumienia Stron</w:t>
      </w:r>
      <w:r w:rsidR="00237BC7">
        <w:rPr>
          <w:rFonts w:ascii="Arial" w:hAnsi="Arial" w:cs="Arial"/>
          <w:sz w:val="18"/>
          <w:szCs w:val="18"/>
        </w:rPr>
        <w:t xml:space="preserve"> w formie pisemnej pod rygorem nieważności</w:t>
      </w:r>
      <w:r w:rsidRPr="00360FC6">
        <w:rPr>
          <w:rFonts w:ascii="Arial" w:hAnsi="Arial" w:cs="Arial"/>
          <w:sz w:val="18"/>
          <w:szCs w:val="18"/>
        </w:rPr>
        <w:t>.</w:t>
      </w:r>
    </w:p>
    <w:p w:rsidR="00360FC6" w:rsidRPr="00360FC6" w:rsidRDefault="00360FC6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Zamawiający może odstąpić od umowy</w:t>
      </w:r>
      <w:r w:rsidR="0060404F">
        <w:rPr>
          <w:rFonts w:ascii="Arial" w:hAnsi="Arial" w:cs="Arial"/>
          <w:sz w:val="18"/>
          <w:szCs w:val="18"/>
        </w:rPr>
        <w:t xml:space="preserve">, z </w:t>
      </w:r>
      <w:r w:rsidR="0060404F" w:rsidRPr="00B5388B">
        <w:rPr>
          <w:rFonts w:ascii="Arial" w:hAnsi="Arial" w:cs="Arial"/>
          <w:color w:val="000000" w:themeColor="text1"/>
          <w:sz w:val="18"/>
          <w:szCs w:val="18"/>
        </w:rPr>
        <w:t>zachowaniem prawa do kary umownej,</w:t>
      </w:r>
      <w:r w:rsidRPr="00360FC6">
        <w:rPr>
          <w:rFonts w:ascii="Arial" w:hAnsi="Arial" w:cs="Arial"/>
          <w:sz w:val="18"/>
          <w:szCs w:val="18"/>
        </w:rPr>
        <w:t xml:space="preserve"> w sytuacji gdy:</w:t>
      </w:r>
    </w:p>
    <w:p w:rsidR="000A2175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zwłoka</w:t>
      </w:r>
      <w:r w:rsidR="000A2175">
        <w:rPr>
          <w:rFonts w:ascii="Arial" w:hAnsi="Arial" w:cs="Arial"/>
          <w:sz w:val="18"/>
          <w:szCs w:val="18"/>
        </w:rPr>
        <w:t xml:space="preserve"> w realizacji przedmiotu umowy </w:t>
      </w:r>
      <w:r w:rsidR="00EE5A28">
        <w:rPr>
          <w:rFonts w:ascii="Arial" w:hAnsi="Arial" w:cs="Arial"/>
          <w:sz w:val="18"/>
          <w:szCs w:val="18"/>
        </w:rPr>
        <w:t>będzie trwało</w:t>
      </w:r>
      <w:r w:rsidR="000A2175">
        <w:rPr>
          <w:rFonts w:ascii="Arial" w:hAnsi="Arial" w:cs="Arial"/>
          <w:sz w:val="18"/>
          <w:szCs w:val="18"/>
        </w:rPr>
        <w:t xml:space="preserve"> dłużej niż 5 dni;</w:t>
      </w:r>
    </w:p>
    <w:p w:rsidR="00EE5A28" w:rsidRPr="00EE5A28" w:rsidRDefault="00A51E4E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zwłoka</w:t>
      </w:r>
      <w:r w:rsidR="00EE5A28">
        <w:rPr>
          <w:rFonts w:ascii="Arial" w:hAnsi="Arial" w:cs="Arial"/>
          <w:sz w:val="18"/>
          <w:szCs w:val="18"/>
        </w:rPr>
        <w:t xml:space="preserve"> </w:t>
      </w:r>
      <w:r w:rsidR="00EE5A28" w:rsidRPr="00EE5A28">
        <w:rPr>
          <w:rFonts w:ascii="Arial" w:hAnsi="Arial" w:cs="Arial"/>
          <w:sz w:val="18"/>
          <w:szCs w:val="18"/>
        </w:rPr>
        <w:t>w usunięciu wad stwierdzonych przy odbiorze lub ujawnionych w okresie g</w:t>
      </w:r>
      <w:r w:rsidR="00B5388B">
        <w:rPr>
          <w:rFonts w:ascii="Arial" w:hAnsi="Arial" w:cs="Arial"/>
          <w:sz w:val="18"/>
          <w:szCs w:val="18"/>
        </w:rPr>
        <w:t>warancji i rękojmi będzie trwała</w:t>
      </w:r>
      <w:r w:rsidR="00EE5A28" w:rsidRPr="00EE5A28">
        <w:rPr>
          <w:rFonts w:ascii="Arial" w:hAnsi="Arial" w:cs="Arial"/>
          <w:sz w:val="18"/>
          <w:szCs w:val="18"/>
        </w:rPr>
        <w:t xml:space="preserve"> dłużej niż 15 dni;</w:t>
      </w:r>
    </w:p>
    <w:p w:rsidR="00360FC6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pomimo uprzednich pisemnych zastrzeżeń Zamawiającego</w:t>
      </w:r>
      <w:r>
        <w:rPr>
          <w:rFonts w:ascii="Arial" w:hAnsi="Arial" w:cs="Arial"/>
          <w:sz w:val="18"/>
          <w:szCs w:val="18"/>
        </w:rPr>
        <w:t>,</w:t>
      </w:r>
      <w:r w:rsidRPr="00360FC6">
        <w:rPr>
          <w:rFonts w:ascii="Arial" w:hAnsi="Arial" w:cs="Arial"/>
          <w:sz w:val="18"/>
          <w:szCs w:val="18"/>
        </w:rPr>
        <w:t xml:space="preserve"> nie wykonuje prac zgodnie z warunkami umownymi lub zaniedbuje zobowiązania umowne</w:t>
      </w:r>
      <w:r>
        <w:rPr>
          <w:rFonts w:ascii="Arial" w:hAnsi="Arial" w:cs="Arial"/>
          <w:sz w:val="18"/>
          <w:szCs w:val="18"/>
        </w:rPr>
        <w:t>;</w:t>
      </w:r>
    </w:p>
    <w:p w:rsidR="00360FC6" w:rsidRDefault="00360FC6" w:rsidP="002369DE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360FC6">
        <w:rPr>
          <w:rFonts w:ascii="Arial" w:hAnsi="Arial" w:cs="Arial"/>
          <w:sz w:val="18"/>
          <w:szCs w:val="18"/>
        </w:rPr>
        <w:t>suma kar umownych naliczonych przez Zamawiając</w:t>
      </w:r>
      <w:r w:rsidR="00B7733E">
        <w:rPr>
          <w:rFonts w:ascii="Arial" w:hAnsi="Arial" w:cs="Arial"/>
          <w:sz w:val="18"/>
          <w:szCs w:val="18"/>
        </w:rPr>
        <w:t>ego z powodów określonych w § 6</w:t>
      </w:r>
      <w:r>
        <w:rPr>
          <w:rFonts w:ascii="Arial" w:hAnsi="Arial" w:cs="Arial"/>
          <w:sz w:val="18"/>
          <w:szCs w:val="18"/>
        </w:rPr>
        <w:t xml:space="preserve"> </w:t>
      </w:r>
      <w:r w:rsidRPr="00360FC6">
        <w:rPr>
          <w:rFonts w:ascii="Arial" w:hAnsi="Arial" w:cs="Arial"/>
          <w:sz w:val="18"/>
          <w:szCs w:val="18"/>
        </w:rPr>
        <w:t>przekroczyła kwotę 15</w:t>
      </w:r>
      <w:r>
        <w:rPr>
          <w:rFonts w:ascii="Arial" w:hAnsi="Arial" w:cs="Arial"/>
          <w:sz w:val="18"/>
          <w:szCs w:val="18"/>
        </w:rPr>
        <w:t>% łącznego wynagrodzenia brutto;</w:t>
      </w:r>
      <w:r w:rsidRPr="00360FC6">
        <w:rPr>
          <w:rFonts w:ascii="Arial" w:hAnsi="Arial" w:cs="Arial"/>
          <w:sz w:val="18"/>
          <w:szCs w:val="18"/>
        </w:rPr>
        <w:t xml:space="preserve"> </w:t>
      </w:r>
    </w:p>
    <w:p w:rsidR="005539B5" w:rsidRPr="00B5388B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color w:val="000000"/>
          <w:sz w:val="18"/>
          <w:szCs w:val="18"/>
        </w:rPr>
        <w:t>w wyniku wszczętego postępowania egzekucyjnego nastąpi zajęcie majątku Wykonawcy lub jego znacznej części;</w:t>
      </w:r>
    </w:p>
    <w:p w:rsidR="005539B5" w:rsidRPr="00B5388B" w:rsidRDefault="007102D1" w:rsidP="005539B5">
      <w:pPr>
        <w:pStyle w:val="Akapitzlist"/>
        <w:numPr>
          <w:ilvl w:val="0"/>
          <w:numId w:val="14"/>
        </w:numPr>
        <w:tabs>
          <w:tab w:val="clear" w:pos="1080"/>
          <w:tab w:val="left" w:pos="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color w:val="000000"/>
          <w:sz w:val="18"/>
          <w:szCs w:val="18"/>
        </w:rPr>
        <w:t>zostanie złożony wniosek do sądu, o ogłoszenie upadłości lub zostanie wszczęta likwidacja firmy Wykonawcy.</w:t>
      </w:r>
    </w:p>
    <w:p w:rsidR="00237BC7" w:rsidRPr="005658F8" w:rsidRDefault="006468BD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468BD">
        <w:rPr>
          <w:rFonts w:ascii="Arial" w:hAnsi="Arial" w:cs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</w:t>
      </w:r>
      <w:bookmarkStart w:id="0" w:name="_GoBack"/>
      <w:bookmarkEnd w:id="0"/>
      <w:r w:rsidRPr="006468BD">
        <w:rPr>
          <w:rFonts w:ascii="Arial" w:hAnsi="Arial" w:cs="Arial"/>
          <w:sz w:val="18"/>
          <w:szCs w:val="18"/>
        </w:rPr>
        <w:t>interesowi bezpieczeństwa państwa lu</w:t>
      </w:r>
      <w:r w:rsidR="00237BC7">
        <w:rPr>
          <w:rFonts w:ascii="Arial" w:hAnsi="Arial" w:cs="Arial"/>
          <w:sz w:val="18"/>
          <w:szCs w:val="18"/>
        </w:rPr>
        <w:t>b bezpieczeństwu publicznemu,  Z</w:t>
      </w:r>
      <w:r w:rsidRPr="006468BD">
        <w:rPr>
          <w:rFonts w:ascii="Arial" w:hAnsi="Arial" w:cs="Arial"/>
          <w:sz w:val="18"/>
          <w:szCs w:val="18"/>
        </w:rPr>
        <w:t xml:space="preserve">amawiający może odstąpić od umowy w terminie </w:t>
      </w:r>
      <w:r w:rsidRPr="005658F8">
        <w:rPr>
          <w:rFonts w:ascii="Arial" w:hAnsi="Arial" w:cs="Arial"/>
          <w:sz w:val="18"/>
          <w:szCs w:val="18"/>
        </w:rPr>
        <w:t xml:space="preserve">30 dni od dnia powzięcia wiadomości o tych okolicznościach. </w:t>
      </w:r>
    </w:p>
    <w:p w:rsidR="00237BC7" w:rsidRDefault="00237BC7" w:rsidP="002369DE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5658F8">
        <w:rPr>
          <w:rFonts w:ascii="Arial" w:hAnsi="Arial" w:cs="Arial"/>
          <w:sz w:val="18"/>
          <w:szCs w:val="18"/>
        </w:rPr>
        <w:t xml:space="preserve">W wypadkach określonych w </w:t>
      </w:r>
      <w:r w:rsidR="00B5388B">
        <w:rPr>
          <w:rFonts w:ascii="Arial" w:hAnsi="Arial" w:cs="Arial"/>
          <w:sz w:val="18"/>
          <w:szCs w:val="18"/>
        </w:rPr>
        <w:t>ust</w:t>
      </w:r>
      <w:r w:rsidRPr="005658F8">
        <w:rPr>
          <w:rFonts w:ascii="Arial" w:hAnsi="Arial" w:cs="Arial"/>
          <w:sz w:val="18"/>
          <w:szCs w:val="18"/>
        </w:rPr>
        <w:t xml:space="preserve">. 2 i </w:t>
      </w:r>
      <w:r w:rsidR="005539B5">
        <w:rPr>
          <w:rFonts w:ascii="Arial" w:hAnsi="Arial" w:cs="Arial"/>
          <w:sz w:val="18"/>
          <w:szCs w:val="18"/>
        </w:rPr>
        <w:t>ust.</w:t>
      </w:r>
      <w:r w:rsidRPr="005658F8">
        <w:rPr>
          <w:rFonts w:ascii="Arial" w:hAnsi="Arial" w:cs="Arial"/>
          <w:sz w:val="18"/>
          <w:szCs w:val="18"/>
        </w:rPr>
        <w:t xml:space="preserve"> 3 powyżej, Wykonawca może żądać jedyn</w:t>
      </w:r>
      <w:r w:rsidR="00B7733E">
        <w:rPr>
          <w:rFonts w:ascii="Arial" w:hAnsi="Arial" w:cs="Arial"/>
          <w:sz w:val="18"/>
          <w:szCs w:val="18"/>
        </w:rPr>
        <w:t>ie wynagrodzenia należnego mu z </w:t>
      </w:r>
      <w:r w:rsidRPr="005658F8">
        <w:rPr>
          <w:rFonts w:ascii="Arial" w:hAnsi="Arial" w:cs="Arial"/>
          <w:sz w:val="18"/>
          <w:szCs w:val="18"/>
        </w:rPr>
        <w:t xml:space="preserve">tytułu faktycznie wykonanej części umowy. </w:t>
      </w:r>
    </w:p>
    <w:p w:rsidR="005539B5" w:rsidRPr="00B5388B" w:rsidRDefault="007102D1" w:rsidP="005539B5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bCs/>
          <w:sz w:val="18"/>
          <w:szCs w:val="18"/>
        </w:rPr>
        <w:t>Zamawiający ma prawo do odstąpienia od Umowy w terminie 30 dni od bezskutecznego upływu zakreślonego terminu w pisemnym wezwaniu/zgłoszeniu, o którym mowa w ust. 2</w:t>
      </w:r>
      <w:r w:rsidR="005539B5" w:rsidRPr="00B5388B">
        <w:rPr>
          <w:rFonts w:ascii="Arial" w:hAnsi="Arial" w:cs="Arial"/>
          <w:bCs/>
          <w:sz w:val="18"/>
          <w:szCs w:val="18"/>
        </w:rPr>
        <w:t xml:space="preserve"> </w:t>
      </w:r>
      <w:r w:rsidRPr="00B5388B">
        <w:rPr>
          <w:rFonts w:ascii="Arial" w:hAnsi="Arial" w:cs="Arial"/>
          <w:bCs/>
          <w:sz w:val="18"/>
          <w:szCs w:val="18"/>
        </w:rPr>
        <w:t xml:space="preserve">pkt. </w:t>
      </w:r>
      <w:r w:rsidR="005539B5" w:rsidRPr="00B5388B">
        <w:rPr>
          <w:rFonts w:ascii="Arial" w:hAnsi="Arial" w:cs="Arial"/>
          <w:bCs/>
          <w:sz w:val="18"/>
          <w:szCs w:val="18"/>
        </w:rPr>
        <w:t xml:space="preserve">1-3 </w:t>
      </w:r>
      <w:r w:rsidRPr="00B5388B">
        <w:rPr>
          <w:rFonts w:ascii="Arial" w:hAnsi="Arial" w:cs="Arial"/>
          <w:bCs/>
          <w:sz w:val="18"/>
          <w:szCs w:val="18"/>
        </w:rPr>
        <w:t xml:space="preserve"> oraz w terminie 30 dni od dnia  powzięcia wiadomości o okolicznościach, o których mowa w  ust. 2 pkt. </w:t>
      </w:r>
      <w:r w:rsidR="005539B5" w:rsidRPr="00B5388B">
        <w:rPr>
          <w:rFonts w:ascii="Arial" w:hAnsi="Arial" w:cs="Arial"/>
          <w:bCs/>
          <w:sz w:val="18"/>
          <w:szCs w:val="18"/>
        </w:rPr>
        <w:t>4</w:t>
      </w:r>
      <w:r w:rsidRPr="00B5388B">
        <w:rPr>
          <w:rFonts w:ascii="Arial" w:hAnsi="Arial" w:cs="Arial"/>
          <w:bCs/>
          <w:sz w:val="18"/>
          <w:szCs w:val="18"/>
        </w:rPr>
        <w:t>-</w:t>
      </w:r>
      <w:r w:rsidR="005539B5" w:rsidRPr="00B5388B">
        <w:rPr>
          <w:rFonts w:ascii="Arial" w:hAnsi="Arial" w:cs="Arial"/>
          <w:bCs/>
          <w:sz w:val="18"/>
          <w:szCs w:val="18"/>
        </w:rPr>
        <w:t>6</w:t>
      </w:r>
      <w:r w:rsidRPr="00B5388B">
        <w:rPr>
          <w:rFonts w:ascii="Arial" w:hAnsi="Arial" w:cs="Arial"/>
          <w:bCs/>
          <w:sz w:val="18"/>
          <w:szCs w:val="18"/>
        </w:rPr>
        <w:t xml:space="preserve"> umowy.</w:t>
      </w:r>
    </w:p>
    <w:p w:rsidR="00454DA7" w:rsidRPr="00B5388B" w:rsidRDefault="007102D1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388B">
        <w:rPr>
          <w:rFonts w:ascii="Arial" w:hAnsi="Arial" w:cs="Arial"/>
          <w:bCs/>
          <w:sz w:val="18"/>
          <w:szCs w:val="18"/>
        </w:rPr>
        <w:t>Odstąpienie od niniejszej umowy wymaga formy pisemnej pod rygorem nieważności i powinno zawierać uzasadnienie.</w:t>
      </w:r>
    </w:p>
    <w:p w:rsidR="00A51E4E" w:rsidRPr="00192FD9" w:rsidRDefault="00A51E4E" w:rsidP="005539B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92FD9">
        <w:rPr>
          <w:rFonts w:ascii="Arial" w:hAnsi="Arial" w:cs="Arial"/>
          <w:b/>
          <w:sz w:val="18"/>
          <w:szCs w:val="18"/>
        </w:rPr>
        <w:t>§ 11</w:t>
      </w: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192FD9">
        <w:rPr>
          <w:rFonts w:ascii="Arial" w:hAnsi="Arial" w:cs="Arial"/>
          <w:b/>
          <w:sz w:val="18"/>
          <w:szCs w:val="18"/>
        </w:rPr>
        <w:t xml:space="preserve">Podwykonawcy </w:t>
      </w:r>
    </w:p>
    <w:p w:rsidR="005539B5" w:rsidRPr="00192FD9" w:rsidRDefault="005539B5" w:rsidP="00192FD9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18"/>
          <w:szCs w:val="18"/>
        </w:rPr>
      </w:pPr>
      <w:r w:rsidRPr="00192FD9">
        <w:rPr>
          <w:rFonts w:ascii="Arial" w:hAnsi="Arial" w:cs="Arial"/>
          <w:i/>
          <w:sz w:val="18"/>
          <w:szCs w:val="18"/>
        </w:rPr>
        <w:t>(niniejszy paragraf znajduje zastosowanie tylko i wyłącznie przy udziale podwykonawców w realizacji przedmiotu umowy)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Wykonawca </w:t>
      </w:r>
      <w:r w:rsidR="00192FD9" w:rsidRPr="00192FD9">
        <w:rPr>
          <w:rFonts w:ascii="Arial" w:hAnsi="Arial" w:cs="Arial"/>
          <w:sz w:val="18"/>
          <w:szCs w:val="18"/>
        </w:rPr>
        <w:t xml:space="preserve">powierzy podwykonawcy </w:t>
      </w:r>
      <w:r w:rsidRPr="00192FD9">
        <w:rPr>
          <w:rFonts w:ascii="Arial" w:hAnsi="Arial" w:cs="Arial"/>
          <w:sz w:val="18"/>
          <w:szCs w:val="18"/>
        </w:rPr>
        <w:t xml:space="preserve">następującą część zamówienia:  ......................... 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Wykonawca zobowiązany jest do zawarcia z podwykonawcami umów w formie pisemnej. 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Kopię zawartej umowy o podwykonawstwo, poświadczoną za zgodność z oryginałem, Wykonawca przedstawi Zamawiającemu w terminie 3 dni od jej zawarcia.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Termin zapłaty wynagrodzenia podwykonawcy w umowie o podwykonawstwo nie może być dłuższy niż 30 dni </w:t>
      </w:r>
      <w:r w:rsidRPr="00192FD9">
        <w:rPr>
          <w:rFonts w:ascii="Arial" w:hAnsi="Arial" w:cs="Arial"/>
          <w:sz w:val="18"/>
          <w:szCs w:val="18"/>
        </w:rPr>
        <w:br/>
        <w:t>od dnia doręczenia Wykonawcy faktury, potwierdzającej wykonanie zleconej podwykonawcy części zamówienia.</w:t>
      </w:r>
    </w:p>
    <w:p w:rsid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 xml:space="preserve">Umowa o podwykonawstwo nie może zawierać postanowień kształtujących prawa i obowiązki podwykonawcy, </w:t>
      </w:r>
      <w:r w:rsidRPr="00192FD9">
        <w:rPr>
          <w:rFonts w:ascii="Arial" w:hAnsi="Arial" w:cs="Arial"/>
          <w:sz w:val="18"/>
          <w:szCs w:val="18"/>
        </w:rPr>
        <w:br/>
        <w:t>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454DA7" w:rsidRPr="00192FD9" w:rsidRDefault="005539B5" w:rsidP="00192F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Wykonawca ponosi wobec Zamawiającego i osób trzecich pełną odpowiedzialność za prace, które wykonuje przy pomocy podwykonawców.</w:t>
      </w:r>
    </w:p>
    <w:p w:rsidR="006468BD" w:rsidRPr="0060404F" w:rsidRDefault="006468BD" w:rsidP="0060404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37BC7" w:rsidRPr="004E2B1F" w:rsidRDefault="00237BC7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§ 1</w:t>
      </w:r>
      <w:r w:rsidR="005539B5">
        <w:rPr>
          <w:rFonts w:ascii="Arial" w:hAnsi="Arial" w:cs="Arial"/>
          <w:b/>
          <w:sz w:val="18"/>
          <w:szCs w:val="18"/>
        </w:rPr>
        <w:t>2</w:t>
      </w:r>
    </w:p>
    <w:p w:rsidR="004E2B1F" w:rsidRPr="004E2B1F" w:rsidRDefault="004E2B1F" w:rsidP="00237BC7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Postanowienia końcowe</w:t>
      </w:r>
    </w:p>
    <w:p w:rsidR="00192FD9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</w:t>
      </w:r>
      <w:r w:rsidR="00192FD9">
        <w:rPr>
          <w:rFonts w:ascii="Arial" w:hAnsi="Arial" w:cs="Arial"/>
          <w:sz w:val="18"/>
          <w:szCs w:val="18"/>
        </w:rPr>
        <w:t>.</w:t>
      </w:r>
    </w:p>
    <w:p w:rsidR="00192FD9" w:rsidRDefault="000D38EC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</w:t>
      </w:r>
      <w:r w:rsidR="00192FD9">
        <w:rPr>
          <w:rFonts w:ascii="Arial" w:hAnsi="Arial" w:cs="Arial"/>
          <w:sz w:val="18"/>
          <w:szCs w:val="18"/>
        </w:rPr>
        <w:t xml:space="preserve"> w </w:t>
      </w:r>
      <w:r w:rsidRPr="00192FD9">
        <w:rPr>
          <w:rFonts w:ascii="Arial" w:hAnsi="Arial" w:cs="Arial"/>
          <w:sz w:val="18"/>
          <w:szCs w:val="18"/>
        </w:rPr>
        <w:t>celu kontroli Projektu przez uprawnione do tego organy, w tym wyznaczone przez instytucję finansującą Projekt.</w:t>
      </w:r>
    </w:p>
    <w:p w:rsidR="00192FD9" w:rsidRDefault="002A46D1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</w:t>
      </w:r>
      <w:r w:rsidR="00B7733E" w:rsidRPr="00192FD9">
        <w:rPr>
          <w:rFonts w:ascii="Arial" w:hAnsi="Arial" w:cs="Arial"/>
          <w:sz w:val="18"/>
          <w:szCs w:val="18"/>
        </w:rPr>
        <w:t xml:space="preserve"> wraz z </w:t>
      </w:r>
      <w:r w:rsidR="000D38EC" w:rsidRPr="00192FD9">
        <w:rPr>
          <w:rFonts w:ascii="Arial" w:hAnsi="Arial" w:cs="Arial"/>
          <w:sz w:val="18"/>
          <w:szCs w:val="18"/>
        </w:rPr>
        <w:t>aktami wykonawczymi</w:t>
      </w:r>
      <w:r w:rsidRPr="00192FD9">
        <w:rPr>
          <w:rFonts w:ascii="Arial" w:hAnsi="Arial" w:cs="Arial"/>
          <w:sz w:val="18"/>
          <w:szCs w:val="18"/>
        </w:rPr>
        <w:t>.</w:t>
      </w:r>
    </w:p>
    <w:p w:rsidR="00192FD9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2A46D1" w:rsidRPr="00192FD9" w:rsidRDefault="00D22C27" w:rsidP="00192FD9">
      <w:pPr>
        <w:pStyle w:val="Tekstpodstawowy"/>
        <w:widowControl w:val="0"/>
        <w:numPr>
          <w:ilvl w:val="0"/>
          <w:numId w:val="16"/>
        </w:numPr>
        <w:tabs>
          <w:tab w:val="clear" w:pos="360"/>
          <w:tab w:val="num" w:pos="426"/>
        </w:tabs>
        <w:suppressAutoHyphens/>
        <w:overflowPunct w:val="0"/>
        <w:autoSpaceDE w:val="0"/>
        <w:spacing w:after="0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192FD9">
        <w:rPr>
          <w:rFonts w:ascii="Arial" w:hAnsi="Arial" w:cs="Arial"/>
          <w:sz w:val="18"/>
          <w:szCs w:val="18"/>
        </w:rPr>
        <w:t>Umowę sporządzono w dwóch jednobrzmiących egzemplarzach po jednym dla każdej ze Stron.</w:t>
      </w:r>
    </w:p>
    <w:p w:rsidR="000D38EC" w:rsidRDefault="000D38EC" w:rsidP="000D38EC">
      <w:pPr>
        <w:jc w:val="both"/>
        <w:rPr>
          <w:rFonts w:ascii="Arial" w:hAnsi="Arial" w:cs="Arial"/>
          <w:sz w:val="18"/>
          <w:szCs w:val="18"/>
        </w:rPr>
      </w:pPr>
    </w:p>
    <w:p w:rsidR="000D38EC" w:rsidRPr="000D38EC" w:rsidRDefault="000D38EC" w:rsidP="000D38EC">
      <w:pPr>
        <w:jc w:val="both"/>
        <w:rPr>
          <w:rFonts w:ascii="Arial" w:hAnsi="Arial" w:cs="Arial"/>
          <w:b/>
          <w:sz w:val="18"/>
          <w:szCs w:val="18"/>
        </w:rPr>
      </w:pPr>
      <w:r w:rsidRPr="000D38EC">
        <w:rPr>
          <w:rFonts w:ascii="Arial" w:hAnsi="Arial" w:cs="Arial"/>
          <w:b/>
          <w:sz w:val="18"/>
          <w:szCs w:val="18"/>
        </w:rPr>
        <w:t>Załączniki:</w:t>
      </w:r>
    </w:p>
    <w:p w:rsidR="000D38EC" w:rsidRPr="00725609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lastRenderedPageBreak/>
        <w:t xml:space="preserve">Oferta Wykonawcy z dnia ………………. </w:t>
      </w:r>
    </w:p>
    <w:p w:rsidR="000D38EC" w:rsidRDefault="000D38EC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Klauzula informacyjna RODO</w:t>
      </w:r>
    </w:p>
    <w:p w:rsidR="0060404F" w:rsidRPr="000D38EC" w:rsidRDefault="0060404F" w:rsidP="00F25D4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karty gwarancyjnej</w:t>
      </w:r>
    </w:p>
    <w:p w:rsidR="00237BC7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</w:t>
      </w:r>
    </w:p>
    <w:p w:rsidR="00D22C27" w:rsidRPr="00725609" w:rsidRDefault="00725609" w:rsidP="00237BC7">
      <w:pPr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</w:r>
      <w:r w:rsidR="00D22C27"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D22C27"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237BC7" w:rsidRDefault="00D22C27" w:rsidP="00237BC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B67AF6" w:rsidRDefault="00B67AF6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8D5BA1" w:rsidRDefault="008D5BA1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727C4C" w:rsidRDefault="00727C4C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60404F" w:rsidRDefault="0060404F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192FD9" w:rsidRPr="00062850" w:rsidRDefault="00192FD9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27C4C">
        <w:rPr>
          <w:rFonts w:ascii="Arial" w:hAnsi="Arial" w:cs="Arial"/>
          <w:b/>
          <w:color w:val="000000"/>
          <w:sz w:val="18"/>
          <w:szCs w:val="24"/>
        </w:rPr>
        <w:t>SIEWKI EOG-24</w:t>
      </w:r>
      <w:r w:rsidR="00762796">
        <w:rPr>
          <w:rFonts w:ascii="Arial" w:hAnsi="Arial" w:cs="Arial"/>
          <w:b/>
          <w:color w:val="000000"/>
          <w:sz w:val="18"/>
          <w:szCs w:val="24"/>
        </w:rPr>
        <w:t>/2022</w:t>
      </w:r>
      <w:r w:rsidR="00237BC7">
        <w:rPr>
          <w:rFonts w:ascii="Arial" w:hAnsi="Arial" w:cs="Arial"/>
          <w:b/>
          <w:color w:val="000000"/>
          <w:sz w:val="18"/>
          <w:szCs w:val="24"/>
        </w:rPr>
        <w:t xml:space="preserve"> -</w:t>
      </w:r>
      <w:r w:rsidR="00DF469F" w:rsidRPr="00A17BB2">
        <w:rPr>
          <w:rFonts w:ascii="Arial" w:hAnsi="Arial" w:cs="Arial"/>
          <w:b/>
          <w:color w:val="000000"/>
          <w:sz w:val="18"/>
          <w:szCs w:val="24"/>
        </w:rPr>
        <w:t xml:space="preserve"> </w:t>
      </w:r>
      <w:r w:rsidR="00237BC7" w:rsidRPr="005658F8">
        <w:rPr>
          <w:rFonts w:ascii="Arial" w:hAnsi="Arial" w:cs="Arial"/>
          <w:b/>
          <w:color w:val="000000"/>
          <w:sz w:val="18"/>
          <w:szCs w:val="24"/>
        </w:rPr>
        <w:t>część I/część II</w:t>
      </w:r>
      <w:r w:rsidRPr="00A17BB2">
        <w:rPr>
          <w:rFonts w:ascii="Arial" w:hAnsi="Arial" w:cs="Arial"/>
          <w:color w:val="000000"/>
          <w:sz w:val="12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na </w:t>
      </w:r>
      <w:r w:rsidR="00727C4C" w:rsidRPr="002006D8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>dostawę słupków ogrodzeniowych z tworzyw sztucznych</w:t>
      </w:r>
      <w:r w:rsidR="00727C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F25D4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telefonu, adres e-mail, nr fax, adres zameldowania/do korespondencji;</w:t>
      </w:r>
    </w:p>
    <w:p w:rsidR="008F2917" w:rsidRDefault="008F2917" w:rsidP="00F25D48">
      <w:pPr>
        <w:pStyle w:val="Akapitzlist"/>
        <w:numPr>
          <w:ilvl w:val="0"/>
          <w:numId w:val="8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F25D48">
      <w:pPr>
        <w:pStyle w:val="Akapitzlist"/>
        <w:numPr>
          <w:ilvl w:val="0"/>
          <w:numId w:val="9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60404F" w:rsidRDefault="005E6CA4" w:rsidP="00F25D48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796" w:rsidRDefault="00762796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A3A" w:rsidRDefault="00762A3A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62A3A" w:rsidRDefault="00762A3A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27C4C" w:rsidRDefault="00727C4C" w:rsidP="0060404F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0404F" w:rsidRDefault="0060404F" w:rsidP="00604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Załącznik nr 3</w:t>
      </w:r>
      <w:r w:rsidRPr="00771331">
        <w:rPr>
          <w:rFonts w:ascii="Arial" w:hAnsi="Arial" w:cs="Arial"/>
          <w:b/>
          <w:bCs/>
          <w:color w:val="000000"/>
          <w:sz w:val="18"/>
          <w:szCs w:val="18"/>
        </w:rPr>
        <w:t xml:space="preserve"> do umowy </w:t>
      </w:r>
    </w:p>
    <w:p w:rsidR="00680CBE" w:rsidRPr="00771331" w:rsidRDefault="00680CBE" w:rsidP="006040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(nazwa i adres Wykonawcy, NIP, Regon,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adres internetowy, e</w:t>
      </w:r>
      <w:r w:rsidRPr="00680CBE">
        <w:rPr>
          <w:rFonts w:ascii="Arial" w:hAnsi="Arial" w:cs="Arial"/>
          <w:color w:val="222222"/>
          <w:sz w:val="18"/>
          <w:szCs w:val="18"/>
        </w:rPr>
        <w:noBreakHyphen/>
        <w:t>mail, nr telefonu i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faksu)</w:t>
      </w:r>
      <w:r w:rsidRPr="00680CBE">
        <w:rPr>
          <w:rFonts w:ascii="Arial" w:hAnsi="Arial" w:cs="Arial"/>
          <w:i/>
          <w:color w:val="222222"/>
          <w:sz w:val="18"/>
          <w:szCs w:val="18"/>
        </w:rPr>
        <w:t>- jeżeli dotyczy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b/>
          <w:color w:val="222222"/>
          <w:sz w:val="24"/>
          <w:szCs w:val="18"/>
        </w:rPr>
      </w:pPr>
      <w:r w:rsidRPr="00680CBE">
        <w:rPr>
          <w:rFonts w:ascii="Arial" w:hAnsi="Arial" w:cs="Arial"/>
          <w:b/>
          <w:color w:val="222222"/>
          <w:sz w:val="24"/>
          <w:szCs w:val="18"/>
        </w:rPr>
        <w:t>WZÓR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b/>
          <w:color w:val="222222"/>
          <w:sz w:val="24"/>
          <w:szCs w:val="18"/>
        </w:rPr>
      </w:pPr>
      <w:r w:rsidRPr="00680CBE">
        <w:rPr>
          <w:rFonts w:ascii="Arial" w:hAnsi="Arial" w:cs="Arial"/>
          <w:b/>
          <w:color w:val="222222"/>
          <w:sz w:val="24"/>
          <w:szCs w:val="18"/>
        </w:rPr>
        <w:t>KARTA GWARANCYJNA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(Gwarancja jakości)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określająca uprawnienia Zamawiającego z tytułu gwarancji jakości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center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Przedmiot karty gwarancyjnej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Zamawiający jako Uprawniony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680CBE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Wykonawca jako Gwarant: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:rsidR="00680CBE" w:rsidRPr="00404AC9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hanging="1440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 xml:space="preserve">Umowa Nr </w:t>
      </w:r>
      <w:r w:rsidR="00727C4C">
        <w:rPr>
          <w:rFonts w:ascii="Arial" w:hAnsi="Arial" w:cs="Arial"/>
          <w:color w:val="222222"/>
          <w:sz w:val="18"/>
          <w:szCs w:val="18"/>
        </w:rPr>
        <w:t xml:space="preserve"> SIEWKI EOG-24</w:t>
      </w:r>
      <w:r w:rsidR="00762796">
        <w:rPr>
          <w:rFonts w:ascii="Arial" w:hAnsi="Arial" w:cs="Arial"/>
          <w:color w:val="222222"/>
          <w:sz w:val="18"/>
          <w:szCs w:val="18"/>
        </w:rPr>
        <w:t>/2022</w:t>
      </w:r>
      <w:r w:rsidR="00404AC9">
        <w:rPr>
          <w:rFonts w:ascii="Arial" w:hAnsi="Arial" w:cs="Arial"/>
          <w:color w:val="222222"/>
          <w:sz w:val="18"/>
          <w:szCs w:val="18"/>
        </w:rPr>
        <w:t xml:space="preserve"> </w:t>
      </w:r>
      <w:r w:rsidRPr="00404AC9">
        <w:rPr>
          <w:rFonts w:ascii="Arial" w:hAnsi="Arial" w:cs="Arial"/>
          <w:color w:val="222222"/>
          <w:sz w:val="18"/>
          <w:szCs w:val="18"/>
        </w:rPr>
        <w:t>z dnia ………….. oraz: .........................................................................................</w:t>
      </w:r>
    </w:p>
    <w:p w:rsidR="00404AC9" w:rsidRDefault="00680CBE" w:rsidP="002369DE">
      <w:pPr>
        <w:pStyle w:val="Akapitzlist"/>
        <w:numPr>
          <w:ilvl w:val="1"/>
          <w:numId w:val="16"/>
        </w:numPr>
        <w:shd w:val="clear" w:color="auto" w:fill="FFFFFF"/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>Charakterystyka techniczna przedmiotu umowy, zwanego da</w:t>
      </w:r>
      <w:r w:rsidR="003D4BF7">
        <w:rPr>
          <w:rFonts w:ascii="Arial" w:hAnsi="Arial" w:cs="Arial"/>
          <w:color w:val="222222"/>
          <w:sz w:val="18"/>
          <w:szCs w:val="18"/>
        </w:rPr>
        <w:t>lej przedmiotem gwarancji</w:t>
      </w:r>
      <w:r w:rsidRPr="00404AC9">
        <w:rPr>
          <w:rFonts w:ascii="Arial" w:hAnsi="Arial" w:cs="Arial"/>
          <w:color w:val="222222"/>
          <w:sz w:val="18"/>
          <w:szCs w:val="18"/>
        </w:rPr>
        <w:t xml:space="preserve"> (np. długość, parametry techniczne, numer seryjny, inne)</w:t>
      </w:r>
      <w:r w:rsidR="003D4BF7">
        <w:rPr>
          <w:rFonts w:ascii="Arial" w:hAnsi="Arial" w:cs="Arial"/>
          <w:color w:val="222222"/>
          <w:sz w:val="18"/>
          <w:szCs w:val="18"/>
        </w:rPr>
        <w:t>:</w:t>
      </w:r>
      <w:r w:rsidR="00404AC9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680CBE" w:rsidRPr="00404AC9" w:rsidRDefault="00680CBE" w:rsidP="00404AC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404AC9">
        <w:rPr>
          <w:rFonts w:ascii="Arial" w:hAnsi="Arial" w:cs="Arial"/>
          <w:color w:val="222222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BF7" w:rsidRDefault="00680CBE" w:rsidP="002369DE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Data odbioru ostatecznego: dzień ..................... miesiąc............................ rok .......................</w:t>
      </w:r>
    </w:p>
    <w:p w:rsidR="00680CBE" w:rsidRPr="003D4BF7" w:rsidRDefault="00680CBE" w:rsidP="00D0543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Ogólne warunki gwarancji i jakości</w:t>
      </w:r>
      <w:r w:rsidR="003D4BF7">
        <w:rPr>
          <w:rFonts w:ascii="Arial" w:hAnsi="Arial" w:cs="Arial"/>
          <w:color w:val="222222"/>
          <w:sz w:val="18"/>
          <w:szCs w:val="18"/>
        </w:rPr>
        <w:t>: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Wykonawca (Gwarant) oświadcza, że objęty niniejszą kartą gwarancyjną przedmiot gwar</w:t>
      </w:r>
      <w:r w:rsidR="003D4BF7">
        <w:rPr>
          <w:rFonts w:ascii="Arial" w:hAnsi="Arial" w:cs="Arial"/>
          <w:color w:val="222222"/>
          <w:sz w:val="18"/>
          <w:szCs w:val="18"/>
        </w:rPr>
        <w:t>ancji jest zgodny z zapisami</w:t>
      </w:r>
      <w:r w:rsidR="003D4BF7" w:rsidRPr="003D4BF7">
        <w:rPr>
          <w:rFonts w:ascii="Arial" w:hAnsi="Arial" w:cs="Arial"/>
          <w:color w:val="222222"/>
          <w:sz w:val="18"/>
          <w:szCs w:val="18"/>
        </w:rPr>
        <w:t xml:space="preserve"> </w:t>
      </w:r>
      <w:r w:rsidRPr="003D4BF7">
        <w:rPr>
          <w:rFonts w:ascii="Arial" w:hAnsi="Arial" w:cs="Arial"/>
          <w:color w:val="222222"/>
          <w:sz w:val="18"/>
          <w:szCs w:val="18"/>
        </w:rPr>
        <w:t>umowy, o której mowa w pkt</w:t>
      </w:r>
      <w:r w:rsidR="003D4BF7">
        <w:rPr>
          <w:rFonts w:ascii="Arial" w:hAnsi="Arial" w:cs="Arial"/>
          <w:color w:val="222222"/>
          <w:sz w:val="18"/>
          <w:szCs w:val="18"/>
        </w:rPr>
        <w:t>.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4.</w:t>
      </w:r>
      <w:bookmarkStart w:id="1" w:name="148ea7d0022df86c_14"/>
      <w:bookmarkEnd w:id="1"/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 xml:space="preserve">Wykonawca (Gwarant) ponosi odpowiedzialność z tytułu gwarancji jakości za wady fizyczne zmniejszające wartość użytkową, techniczną i estetyczną </w:t>
      </w:r>
      <w:r w:rsidR="003D4BF7">
        <w:rPr>
          <w:rFonts w:ascii="Arial" w:hAnsi="Arial" w:cs="Arial"/>
          <w:color w:val="222222"/>
          <w:sz w:val="18"/>
          <w:szCs w:val="18"/>
        </w:rPr>
        <w:t>dostarczonego przedmiotu gwarancji</w:t>
      </w:r>
      <w:r w:rsidRPr="003D4BF7">
        <w:rPr>
          <w:rFonts w:ascii="Arial" w:hAnsi="Arial" w:cs="Arial"/>
          <w:color w:val="222222"/>
          <w:sz w:val="18"/>
          <w:szCs w:val="18"/>
        </w:rPr>
        <w:t>.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 xml:space="preserve">Okres gwarancji wynosi </w:t>
      </w:r>
      <w:r w:rsidR="003D4BF7" w:rsidRPr="005F03AB">
        <w:rPr>
          <w:rFonts w:ascii="Arial" w:hAnsi="Arial" w:cs="Arial"/>
          <w:color w:val="222222"/>
          <w:sz w:val="18"/>
          <w:szCs w:val="18"/>
        </w:rPr>
        <w:t>………….</w:t>
      </w:r>
      <w:r w:rsidRPr="005F03AB">
        <w:rPr>
          <w:rFonts w:ascii="Arial" w:hAnsi="Arial" w:cs="Arial"/>
          <w:color w:val="222222"/>
          <w:sz w:val="18"/>
          <w:szCs w:val="18"/>
        </w:rPr>
        <w:t>,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licząc od dnia spisania protokołu odbioru </w:t>
      </w:r>
      <w:r w:rsidR="00697BE9">
        <w:rPr>
          <w:rFonts w:ascii="Arial" w:hAnsi="Arial" w:cs="Arial"/>
          <w:color w:val="222222"/>
          <w:sz w:val="18"/>
          <w:szCs w:val="18"/>
        </w:rPr>
        <w:t>zdawczo  odbiorczego  bez uwag (</w:t>
      </w:r>
      <w:r w:rsidRPr="003D4BF7">
        <w:rPr>
          <w:rFonts w:ascii="Arial" w:hAnsi="Arial" w:cs="Arial"/>
          <w:color w:val="222222"/>
          <w:sz w:val="18"/>
          <w:szCs w:val="18"/>
        </w:rPr>
        <w:t>końcowego</w:t>
      </w:r>
      <w:r w:rsidR="00697BE9">
        <w:rPr>
          <w:rFonts w:ascii="Arial" w:hAnsi="Arial" w:cs="Arial"/>
          <w:color w:val="222222"/>
          <w:sz w:val="18"/>
          <w:szCs w:val="18"/>
        </w:rPr>
        <w:t>)</w:t>
      </w:r>
      <w:r w:rsidRPr="003D4BF7">
        <w:rPr>
          <w:rFonts w:ascii="Arial" w:hAnsi="Arial" w:cs="Arial"/>
          <w:color w:val="222222"/>
          <w:sz w:val="18"/>
          <w:szCs w:val="18"/>
        </w:rPr>
        <w:t xml:space="preserve"> (jeśli na wybrane elementy przedmiotu gwarancji są różne okresy gwarancji należy je wymienić w załączniku do niniejszej karty).</w:t>
      </w:r>
    </w:p>
    <w:p w:rsid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W przypadku ujawnienia się w okresie gwarancyjnym wady, okres gwarancji jakości zostaje przedłużony o okres od momentu zgłoszenia wady do momentu jej skutecznego usunięcia.</w:t>
      </w:r>
    </w:p>
    <w:p w:rsidR="00680CBE" w:rsidRPr="003D4BF7" w:rsidRDefault="00680CBE" w:rsidP="00D0543C">
      <w:pPr>
        <w:pStyle w:val="Akapitzlist"/>
        <w:numPr>
          <w:ilvl w:val="1"/>
          <w:numId w:val="20"/>
        </w:numPr>
        <w:shd w:val="clear" w:color="auto" w:fill="FFFFFF"/>
        <w:tabs>
          <w:tab w:val="clear" w:pos="4046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Okres gwarancji biegnie od nowa w przypadku wymiany elementu na nowy, wolny od wad, a także w przypadku dokonania istotnych napraw elementu.</w:t>
      </w:r>
    </w:p>
    <w:p w:rsidR="00680CBE" w:rsidRPr="003D4BF7" w:rsidRDefault="00680CBE" w:rsidP="00D0543C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Nie podlegają uprawnieniom z tytułu gwarancji wady powstałe na skutek: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3D4BF7">
        <w:rPr>
          <w:rFonts w:ascii="Arial" w:hAnsi="Arial" w:cs="Arial"/>
          <w:color w:val="222222"/>
          <w:sz w:val="18"/>
          <w:szCs w:val="18"/>
        </w:rPr>
        <w:t>Siły wyższej;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Normalnego</w:t>
      </w:r>
      <w:r w:rsidR="00D20EFE" w:rsidRPr="00D0543C">
        <w:rPr>
          <w:rFonts w:ascii="Arial" w:hAnsi="Arial" w:cs="Arial"/>
          <w:color w:val="222222"/>
          <w:sz w:val="18"/>
          <w:szCs w:val="18"/>
        </w:rPr>
        <w:t xml:space="preserve"> zużycia obiektu</w:t>
      </w:r>
      <w:r w:rsidRPr="00D0543C">
        <w:rPr>
          <w:rFonts w:ascii="Arial" w:hAnsi="Arial" w:cs="Arial"/>
          <w:color w:val="222222"/>
          <w:sz w:val="18"/>
          <w:szCs w:val="18"/>
        </w:rPr>
        <w:t>;</w:t>
      </w:r>
    </w:p>
    <w:p w:rsid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Działania osób trzecich;</w:t>
      </w:r>
    </w:p>
    <w:p w:rsidR="00680CBE" w:rsidRPr="00D0543C" w:rsidRDefault="00680CBE" w:rsidP="00D0543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Szkód wynikłych nie z winy Wykonawcy (Gwaranta).</w:t>
      </w:r>
    </w:p>
    <w:p w:rsidR="00680CBE" w:rsidRPr="00D20EFE" w:rsidRDefault="00680CBE" w:rsidP="00D0543C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Obowiązki Wykonawcy</w:t>
      </w:r>
      <w:r w:rsidR="00D20EFE">
        <w:rPr>
          <w:rFonts w:ascii="Arial" w:hAnsi="Arial" w:cs="Arial"/>
          <w:color w:val="222222"/>
          <w:sz w:val="18"/>
          <w:szCs w:val="18"/>
        </w:rPr>
        <w:t>:</w:t>
      </w:r>
    </w:p>
    <w:p w:rsidR="00D20EFE" w:rsidRDefault="00680CBE" w:rsidP="00D0543C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Wykonawca (Gwarant) zobowiązuje się do nieodpłatnego usunięcia wad zgłoszonych przez Zamawiającego lub upoważnionego przedstawiciela Użytkownika w okresie trwania gwarancji w następujących terminach:</w:t>
      </w:r>
    </w:p>
    <w:p w:rsidR="00D20EFE" w:rsidRDefault="00D20EF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</w:t>
      </w:r>
      <w:r w:rsidR="00680CBE" w:rsidRPr="00D20EFE">
        <w:rPr>
          <w:rFonts w:ascii="Arial" w:hAnsi="Arial" w:cs="Arial"/>
          <w:color w:val="222222"/>
          <w:sz w:val="18"/>
          <w:szCs w:val="18"/>
        </w:rPr>
        <w:t>ad zagrażających awarią oraz wad uciążliwych</w:t>
      </w:r>
      <w:r>
        <w:rPr>
          <w:rFonts w:ascii="Arial" w:hAnsi="Arial" w:cs="Arial"/>
          <w:color w:val="222222"/>
          <w:sz w:val="18"/>
          <w:szCs w:val="18"/>
        </w:rPr>
        <w:t xml:space="preserve"> –</w:t>
      </w:r>
      <w:r w:rsidR="00680CBE"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80CBE" w:rsidRPr="00D20EFE">
        <w:rPr>
          <w:rFonts w:ascii="Arial" w:hAnsi="Arial" w:cs="Arial"/>
          <w:color w:val="222222"/>
          <w:sz w:val="18"/>
          <w:szCs w:val="18"/>
        </w:rPr>
        <w:t>w trybie natychmiastowym po ich zgłoszeniu, a jeżeli usunięcie wady z obiektywnych względów technicznych nie jest możliwe w tym trybie, to niezwłocznie po ustąpieniu przeszkody;</w:t>
      </w:r>
    </w:p>
    <w:p w:rsidR="00D20EFE" w:rsidRDefault="00680CB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Wad urządzeń</w:t>
      </w:r>
      <w:r w:rsidR="00D20EFE">
        <w:rPr>
          <w:rFonts w:ascii="Arial" w:hAnsi="Arial" w:cs="Arial"/>
          <w:color w:val="222222"/>
          <w:sz w:val="18"/>
          <w:szCs w:val="18"/>
        </w:rPr>
        <w:t xml:space="preserve"> </w:t>
      </w:r>
      <w:r w:rsidRPr="00D20EFE">
        <w:rPr>
          <w:rFonts w:ascii="Arial" w:hAnsi="Arial" w:cs="Arial"/>
          <w:color w:val="222222"/>
          <w:sz w:val="18"/>
          <w:szCs w:val="18"/>
        </w:rPr>
        <w:t>– w terminie 5 dni od daty zgłoszenia;</w:t>
      </w:r>
    </w:p>
    <w:p w:rsidR="00680CBE" w:rsidRPr="00D20EFE" w:rsidRDefault="00680CBE" w:rsidP="00D0543C">
      <w:pPr>
        <w:pStyle w:val="Akapitzlist"/>
        <w:numPr>
          <w:ilvl w:val="2"/>
          <w:numId w:val="20"/>
        </w:numPr>
        <w:shd w:val="clear" w:color="auto" w:fill="FFFFFF"/>
        <w:spacing w:after="0" w:line="240" w:lineRule="auto"/>
        <w:ind w:left="1134" w:hanging="425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lastRenderedPageBreak/>
        <w:t>W pozostałych przypadkach </w:t>
      </w:r>
      <w:r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0EFE">
        <w:rPr>
          <w:rFonts w:ascii="Arial" w:hAnsi="Arial" w:cs="Arial"/>
          <w:color w:val="222222"/>
          <w:sz w:val="18"/>
          <w:szCs w:val="18"/>
        </w:rPr>
        <w:t>w terminie 14 dni od daty zgłoszenia, jeżeli strony nie uzgodniły innego terminu;</w:t>
      </w:r>
    </w:p>
    <w:p w:rsidR="00D20EFE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Jeżeli usunięcie wady nie będzie możliwe we wskazanych terminach, Wykonawca (Gwarant) wystąpi z wnioskiem o jego przedłużenie </w:t>
      </w:r>
      <w:r w:rsidRPr="00D20EF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Pr="00D20EFE">
        <w:rPr>
          <w:rFonts w:ascii="Arial" w:hAnsi="Arial" w:cs="Arial"/>
          <w:color w:val="222222"/>
          <w:sz w:val="18"/>
          <w:szCs w:val="18"/>
        </w:rPr>
        <w:t>z podaniem przyczyn zmiany tego terminu.</w:t>
      </w:r>
    </w:p>
    <w:p w:rsidR="00D20EFE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Wykonawca (Gwarant) zobowiązuje się do nieodpłatnego usunięcia wszystkich wad w przypadku, gdy wada elementu o dłuższym okresie gwarancji spowodowała uszkodzenie elementu, dla którego okres gwarancji już upłynął.</w:t>
      </w:r>
    </w:p>
    <w:p w:rsid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20EFE">
        <w:rPr>
          <w:rFonts w:ascii="Arial" w:hAnsi="Arial" w:cs="Arial"/>
          <w:color w:val="222222"/>
          <w:sz w:val="18"/>
          <w:szCs w:val="18"/>
        </w:rPr>
        <w:t>Stwierdzenie usunięcia wad uważa się za skuteczne z chwilą podpisania przez obie strony pr</w:t>
      </w:r>
      <w:r w:rsidR="0003470A">
        <w:rPr>
          <w:rFonts w:ascii="Arial" w:hAnsi="Arial" w:cs="Arial"/>
          <w:color w:val="222222"/>
          <w:sz w:val="18"/>
          <w:szCs w:val="18"/>
        </w:rPr>
        <w:t>otokołu odbioru usuniętych wad</w:t>
      </w:r>
      <w:r w:rsidRPr="00D20EFE">
        <w:rPr>
          <w:rFonts w:ascii="Arial" w:hAnsi="Arial" w:cs="Arial"/>
          <w:color w:val="222222"/>
          <w:sz w:val="18"/>
          <w:szCs w:val="18"/>
        </w:rPr>
        <w:t>.</w:t>
      </w:r>
    </w:p>
    <w:p w:rsidR="00680CBE" w:rsidRP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Odpowiedzialność Wykonawcy</w:t>
      </w:r>
      <w:r w:rsidR="0003470A">
        <w:rPr>
          <w:rFonts w:ascii="Arial" w:hAnsi="Arial" w:cs="Arial"/>
          <w:color w:val="222222"/>
          <w:sz w:val="18"/>
          <w:szCs w:val="18"/>
        </w:rPr>
        <w:t>:</w:t>
      </w:r>
    </w:p>
    <w:p w:rsidR="00D0543C" w:rsidRDefault="00680CBE" w:rsidP="00D0543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Wykonawca (Gwarant) jest odpowiedzialny za wszelkie szkody i straty, które spowodował w czasie prac nad usuwaniem wad lub wykonania swoich zobowiązań zawartych w umowie i karcie gwarancyjnej.</w:t>
      </w:r>
    </w:p>
    <w:p w:rsidR="0003470A" w:rsidRPr="00D0543C" w:rsidRDefault="00680CBE" w:rsidP="00D0543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Wykonawca (Gwarant) niezależnie od udzielonej gwarancji jakości, ponosi odpowiedzialność z tytułu rękojmi za wady</w:t>
      </w:r>
      <w:r w:rsidR="0003470A" w:rsidRPr="00D0543C">
        <w:rPr>
          <w:rFonts w:ascii="Arial" w:hAnsi="Arial" w:cs="Arial"/>
          <w:color w:val="222222"/>
          <w:sz w:val="18"/>
          <w:szCs w:val="18"/>
        </w:rPr>
        <w:t xml:space="preserve"> dostarczonych elementów</w:t>
      </w:r>
      <w:r w:rsidRPr="00D0543C">
        <w:rPr>
          <w:rFonts w:ascii="Arial" w:hAnsi="Arial" w:cs="Arial"/>
          <w:color w:val="222222"/>
          <w:sz w:val="18"/>
          <w:szCs w:val="18"/>
        </w:rPr>
        <w:t>.</w:t>
      </w:r>
    </w:p>
    <w:p w:rsidR="0003470A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>Obowiązki Zamawiającego</w:t>
      </w:r>
      <w:r w:rsidR="0003470A">
        <w:rPr>
          <w:rFonts w:ascii="Arial" w:hAnsi="Arial" w:cs="Arial"/>
          <w:color w:val="222222"/>
          <w:sz w:val="18"/>
          <w:szCs w:val="18"/>
        </w:rPr>
        <w:t>:</w:t>
      </w:r>
    </w:p>
    <w:p w:rsidR="00D0543C" w:rsidRDefault="00680CBE" w:rsidP="00D0543C">
      <w:pPr>
        <w:pStyle w:val="Akapitzlist"/>
        <w:numPr>
          <w:ilvl w:val="2"/>
          <w:numId w:val="21"/>
        </w:numPr>
        <w:shd w:val="clear" w:color="auto" w:fill="FFFFFF"/>
        <w:spacing w:after="0" w:line="240" w:lineRule="auto"/>
        <w:ind w:left="567" w:hanging="283"/>
        <w:jc w:val="both"/>
        <w:rPr>
          <w:rFonts w:ascii="Arial" w:hAnsi="Arial" w:cs="Arial"/>
          <w:color w:val="222222"/>
          <w:sz w:val="18"/>
          <w:szCs w:val="18"/>
        </w:rPr>
      </w:pPr>
      <w:r w:rsidRPr="0003470A">
        <w:rPr>
          <w:rFonts w:ascii="Arial" w:hAnsi="Arial" w:cs="Arial"/>
          <w:color w:val="222222"/>
          <w:sz w:val="18"/>
          <w:szCs w:val="18"/>
        </w:rPr>
        <w:t xml:space="preserve">Zamawiający (Uprawniony) zobowiązuje się do przechowywania dokumentacji technicznej i protokołu przekazania </w:t>
      </w:r>
      <w:r w:rsidR="00D0543C">
        <w:rPr>
          <w:rFonts w:ascii="Arial" w:hAnsi="Arial" w:cs="Arial"/>
          <w:color w:val="222222"/>
          <w:sz w:val="18"/>
          <w:szCs w:val="18"/>
        </w:rPr>
        <w:t>materiałów</w:t>
      </w:r>
      <w:r w:rsidRPr="0003470A">
        <w:rPr>
          <w:rFonts w:ascii="Arial" w:hAnsi="Arial" w:cs="Arial"/>
          <w:color w:val="222222"/>
          <w:sz w:val="18"/>
          <w:szCs w:val="18"/>
        </w:rPr>
        <w:t xml:space="preserve"> w celu kwalifikacji zgłoszonych wad, przyczyn powstania i sposobu ich usunięcia.</w:t>
      </w:r>
    </w:p>
    <w:p w:rsidR="00680CBE" w:rsidRPr="00D0543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D0543C">
        <w:rPr>
          <w:rFonts w:ascii="Arial" w:hAnsi="Arial" w:cs="Arial"/>
          <w:color w:val="222222"/>
          <w:sz w:val="18"/>
          <w:szCs w:val="18"/>
        </w:rPr>
        <w:t>Komunikacja</w:t>
      </w:r>
    </w:p>
    <w:p w:rsidR="007C429C" w:rsidRDefault="007C429C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>każdej awarii lub wadzie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 xml:space="preserve"> osoba wyznaczona przez Zamawiającego (Uprawnionego)</w:t>
      </w:r>
      <w:r>
        <w:rPr>
          <w:rFonts w:ascii="Arial" w:hAnsi="Arial" w:cs="Arial"/>
          <w:color w:val="222222"/>
          <w:sz w:val="18"/>
          <w:szCs w:val="18"/>
        </w:rPr>
        <w:t>,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 xml:space="preserve"> powiadamia telefonicznie przedstawiciela Wykonawcy (Gwaranta), a następnie potwierdza zgłoszenie faksem lub drogą elektroniczną na wskazane numery telefonów i adresy. Wykonawca (Gwarant) jest zobowiązany potwierdzić niezwłocznie przyjęcie zgłoszenia i określić sposób i czas usunięcia wady przy uwzględnieniu terminów określonych w </w:t>
      </w:r>
      <w:r>
        <w:rPr>
          <w:rFonts w:ascii="Arial" w:hAnsi="Arial" w:cs="Arial"/>
          <w:color w:val="222222"/>
          <w:sz w:val="18"/>
          <w:szCs w:val="18"/>
        </w:rPr>
        <w:t>pkt. 9</w:t>
      </w:r>
      <w:r w:rsidR="00680CBE" w:rsidRPr="00D0543C">
        <w:rPr>
          <w:rFonts w:ascii="Arial" w:hAnsi="Arial" w:cs="Arial"/>
          <w:color w:val="222222"/>
          <w:sz w:val="18"/>
          <w:szCs w:val="18"/>
        </w:rPr>
        <w:t>.1.</w:t>
      </w:r>
    </w:p>
    <w:p w:rsidR="007C429C" w:rsidRDefault="00680CBE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Potwierdzenie dokonywane jest telefonicznie i za pośrednictwem faksu. Za skuteczne uz</w:t>
      </w:r>
      <w:r w:rsidR="007C429C">
        <w:rPr>
          <w:rFonts w:ascii="Arial" w:hAnsi="Arial" w:cs="Arial"/>
          <w:color w:val="222222"/>
          <w:sz w:val="18"/>
          <w:szCs w:val="18"/>
        </w:rPr>
        <w:t>naje się powiadomienie Wykonawcy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 (Gwaranta) o wadzie nawet, jeżeli kontakt telefoniczny nie dojdzie do skutku, a Zamawiający (Uprawniony) wyśle powiadomienie faksem </w:t>
      </w:r>
      <w:r w:rsidR="007C429C">
        <w:rPr>
          <w:rFonts w:ascii="Arial" w:hAnsi="Arial" w:cs="Arial"/>
          <w:color w:val="222222"/>
          <w:sz w:val="18"/>
          <w:szCs w:val="18"/>
        </w:rPr>
        <w:t xml:space="preserve">lub drogą elektroniczną 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na wskazany numer </w:t>
      </w:r>
      <w:r w:rsidR="007C429C">
        <w:rPr>
          <w:rFonts w:ascii="Arial" w:hAnsi="Arial" w:cs="Arial"/>
          <w:color w:val="222222"/>
          <w:sz w:val="18"/>
          <w:szCs w:val="18"/>
        </w:rPr>
        <w:t xml:space="preserve"> lub adres </w:t>
      </w:r>
      <w:r w:rsidRPr="007C429C">
        <w:rPr>
          <w:rFonts w:ascii="Arial" w:hAnsi="Arial" w:cs="Arial"/>
          <w:color w:val="222222"/>
          <w:sz w:val="18"/>
          <w:szCs w:val="18"/>
        </w:rPr>
        <w:t>Wykonawcy (Gwaranta).</w:t>
      </w:r>
    </w:p>
    <w:p w:rsidR="00680CBE" w:rsidRPr="007C429C" w:rsidRDefault="00680CBE" w:rsidP="00D0543C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Wszelka komunikacja pomiędzy stronami potwierdzona zostanie w formie pisemnej na adres:</w:t>
      </w:r>
    </w:p>
    <w:p w:rsidR="00680CBE" w:rsidRPr="00680CBE" w:rsidRDefault="007C429C" w:rsidP="007C42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a) 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Wykonawcy (Gwaranta) - </w:t>
      </w:r>
      <w:r w:rsidR="00680CBE" w:rsidRPr="00680CBE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</w:t>
      </w:r>
    </w:p>
    <w:p w:rsidR="00680CBE" w:rsidRPr="00680CBE" w:rsidRDefault="007C429C" w:rsidP="007C42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b) </w:t>
      </w:r>
      <w:r w:rsidR="00680CBE" w:rsidRPr="00680CBE">
        <w:rPr>
          <w:rFonts w:ascii="Arial" w:hAnsi="Arial" w:cs="Arial"/>
          <w:color w:val="222222"/>
          <w:sz w:val="18"/>
          <w:szCs w:val="18"/>
        </w:rPr>
        <w:t>Zamawiającego (Uprawnionego) – .......................................</w:t>
      </w:r>
    </w:p>
    <w:p w:rsidR="007C429C" w:rsidRDefault="007C429C" w:rsidP="00D0543C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O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 xml:space="preserve">zmianach w danych adresowych, o których mowa w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ppkt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>3</w:t>
      </w:r>
      <w:r>
        <w:rPr>
          <w:rFonts w:ascii="Arial" w:hAnsi="Arial" w:cs="Arial"/>
          <w:color w:val="222222"/>
          <w:sz w:val="18"/>
          <w:szCs w:val="18"/>
        </w:rPr>
        <w:t>)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 xml:space="preserve"> strony zobowiązane są informować się niezwłocznie, nie później jednak niż</w:t>
      </w:r>
      <w:r w:rsidRPr="007C429C">
        <w:rPr>
          <w:rFonts w:ascii="Arial" w:hAnsi="Arial" w:cs="Arial"/>
          <w:color w:val="222222"/>
          <w:sz w:val="18"/>
          <w:szCs w:val="18"/>
        </w:rPr>
        <w:t xml:space="preserve"> </w:t>
      </w:r>
      <w:r w:rsidR="00680CBE" w:rsidRPr="007C429C">
        <w:rPr>
          <w:rFonts w:ascii="Arial" w:hAnsi="Arial" w:cs="Arial"/>
          <w:color w:val="222222"/>
          <w:sz w:val="18"/>
          <w:szCs w:val="18"/>
        </w:rPr>
        <w:t>7 dni od chwili zaistnienia zmian, pod rygorem uznania wysłanej korespondencji pod ostatnio znany adres za skutecznie doręczoną.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Postanowienia końcowe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 sprawach nieuregulowanych niniejszą kartą gwarancyjną zastosowanie mają odpowiednie przepisy Kodeksu cywilnego.</w:t>
      </w:r>
    </w:p>
    <w:p w:rsid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 xml:space="preserve">Niniejsza Karta gwarancyjna jest integralną częścią umowy, o której mowa w </w:t>
      </w:r>
      <w:proofErr w:type="spellStart"/>
      <w:r w:rsidRPr="007C429C">
        <w:rPr>
          <w:rFonts w:ascii="Arial" w:hAnsi="Arial" w:cs="Arial"/>
          <w:color w:val="222222"/>
          <w:sz w:val="18"/>
          <w:szCs w:val="18"/>
        </w:rPr>
        <w:t>pkt</w:t>
      </w:r>
      <w:proofErr w:type="spellEnd"/>
      <w:r w:rsidRPr="007C429C">
        <w:rPr>
          <w:rFonts w:ascii="Arial" w:hAnsi="Arial" w:cs="Arial"/>
          <w:color w:val="222222"/>
          <w:sz w:val="18"/>
          <w:szCs w:val="18"/>
        </w:rPr>
        <w:t xml:space="preserve"> 4.</w:t>
      </w:r>
    </w:p>
    <w:p w:rsidR="00680CBE" w:rsidRPr="007C429C" w:rsidRDefault="00680CBE" w:rsidP="00D0543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  <w:r w:rsidRPr="007C429C">
        <w:rPr>
          <w:rFonts w:ascii="Arial" w:hAnsi="Arial" w:cs="Arial"/>
          <w:color w:val="222222"/>
          <w:sz w:val="18"/>
          <w:szCs w:val="18"/>
        </w:rPr>
        <w:t>Wszelkie zmiany niniejszej Karty gwarancyjnej wymagają formy pisemnej pod rygorem nieważności.</w:t>
      </w:r>
    </w:p>
    <w:p w:rsidR="00680CBE" w:rsidRPr="00680CBE" w:rsidRDefault="00680CBE" w:rsidP="00D0543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Warunki gwarancji podpisali: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Udzielający gwarancji jakości upoważniony przedstawiciel Wykonawcy (Gwaranta):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podpisy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 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Przyjmujący gwarancję jakości upoważniony przedstawiciel Zamawiającego (Uprawnionego):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..................................................................</w:t>
      </w:r>
    </w:p>
    <w:p w:rsidR="00680CBE" w:rsidRPr="00680CBE" w:rsidRDefault="00680CBE" w:rsidP="00680CBE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  <w:color w:val="222222"/>
          <w:sz w:val="18"/>
          <w:szCs w:val="18"/>
        </w:rPr>
      </w:pPr>
      <w:r w:rsidRPr="00680CBE">
        <w:rPr>
          <w:rFonts w:ascii="Arial" w:hAnsi="Arial" w:cs="Arial"/>
          <w:color w:val="222222"/>
          <w:sz w:val="18"/>
          <w:szCs w:val="18"/>
        </w:rPr>
        <w:t>podpis</w:t>
      </w:r>
    </w:p>
    <w:p w:rsidR="00680CBE" w:rsidRPr="00680CBE" w:rsidRDefault="00680CBE" w:rsidP="00680CBE">
      <w:pPr>
        <w:spacing w:after="0" w:line="360" w:lineRule="auto"/>
        <w:contextualSpacing/>
        <w:rPr>
          <w:sz w:val="18"/>
          <w:szCs w:val="18"/>
        </w:rPr>
      </w:pPr>
    </w:p>
    <w:p w:rsidR="0060404F" w:rsidRPr="00771331" w:rsidRDefault="0060404F" w:rsidP="0060404F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sectPr w:rsidR="0060404F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594A53" w15:done="0"/>
  <w15:commentEx w15:paraId="19853895" w15:paraIdParent="41594A53" w15:done="0"/>
  <w15:commentEx w15:paraId="26D86B38" w15:done="0"/>
  <w15:commentEx w15:paraId="77354B2C" w15:paraIdParent="26D86B38" w15:done="0"/>
  <w15:commentEx w15:paraId="6B45A59D" w15:done="0"/>
  <w15:commentEx w15:paraId="57961AEF" w15:done="0"/>
  <w15:commentEx w15:paraId="0D76E9FB" w15:paraIdParent="57961AEF" w15:done="0"/>
  <w15:commentEx w15:paraId="349429A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594A53" w16cid:durableId="2547CFB5"/>
  <w16cid:commentId w16cid:paraId="19853895" w16cid:durableId="2547CFB6"/>
  <w16cid:commentId w16cid:paraId="26D86B38" w16cid:durableId="2547CFB7"/>
  <w16cid:commentId w16cid:paraId="77354B2C" w16cid:durableId="2547D5CF"/>
  <w16cid:commentId w16cid:paraId="6B45A59D" w16cid:durableId="2547D668"/>
  <w16cid:commentId w16cid:paraId="57961AEF" w16cid:durableId="2547CFB8"/>
  <w16cid:commentId w16cid:paraId="0D76E9FB" w16cid:durableId="2547D6C2"/>
  <w16cid:commentId w16cid:paraId="349429A0" w16cid:durableId="2547CFB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7B" w:rsidRDefault="0003047B">
      <w:pPr>
        <w:spacing w:after="0" w:line="240" w:lineRule="auto"/>
      </w:pPr>
      <w:r>
        <w:separator/>
      </w:r>
    </w:p>
  </w:endnote>
  <w:endnote w:type="continuationSeparator" w:id="0">
    <w:p w:rsidR="0003047B" w:rsidRDefault="0003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933704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762A3A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5B1C18" w:rsidRDefault="0003047B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7B" w:rsidRDefault="0003047B">
      <w:pPr>
        <w:spacing w:after="0" w:line="240" w:lineRule="auto"/>
      </w:pPr>
      <w:r>
        <w:separator/>
      </w:r>
    </w:p>
  </w:footnote>
  <w:footnote w:type="continuationSeparator" w:id="0">
    <w:p w:rsidR="0003047B" w:rsidRDefault="0003047B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2D70F5"/>
    <w:multiLevelType w:val="hybridMultilevel"/>
    <w:tmpl w:val="BEC87370"/>
    <w:lvl w:ilvl="0" w:tplc="F1D29234">
      <w:start w:val="1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4457F"/>
    <w:multiLevelType w:val="hybridMultilevel"/>
    <w:tmpl w:val="6958DF16"/>
    <w:lvl w:ilvl="0" w:tplc="3496B2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2675B"/>
    <w:multiLevelType w:val="hybridMultilevel"/>
    <w:tmpl w:val="C67E7BFA"/>
    <w:lvl w:ilvl="0" w:tplc="D200F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4C8270A"/>
    <w:multiLevelType w:val="hybridMultilevel"/>
    <w:tmpl w:val="BE2ACB60"/>
    <w:lvl w:ilvl="0" w:tplc="4440C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86644"/>
    <w:multiLevelType w:val="hybridMultilevel"/>
    <w:tmpl w:val="F0E2AE32"/>
    <w:lvl w:ilvl="0" w:tplc="29004A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283FBF"/>
    <w:multiLevelType w:val="hybridMultilevel"/>
    <w:tmpl w:val="A81CD73A"/>
    <w:lvl w:ilvl="0" w:tplc="6FE05260">
      <w:start w:val="6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966D3"/>
    <w:multiLevelType w:val="hybridMultilevel"/>
    <w:tmpl w:val="CEB0DF46"/>
    <w:lvl w:ilvl="0" w:tplc="3F8C67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6586"/>
    <w:multiLevelType w:val="hybridMultilevel"/>
    <w:tmpl w:val="6E4E39DE"/>
    <w:lvl w:ilvl="0" w:tplc="1FF44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52A1A1A"/>
    <w:multiLevelType w:val="hybridMultilevel"/>
    <w:tmpl w:val="12629278"/>
    <w:lvl w:ilvl="0" w:tplc="E72C1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5166"/>
    <w:multiLevelType w:val="hybridMultilevel"/>
    <w:tmpl w:val="2CB46EB4"/>
    <w:lvl w:ilvl="0" w:tplc="A9D847DC"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1A1E1F3C"/>
    <w:multiLevelType w:val="hybridMultilevel"/>
    <w:tmpl w:val="F1A4BBF8"/>
    <w:lvl w:ilvl="0" w:tplc="A65E17B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82080"/>
    <w:multiLevelType w:val="hybridMultilevel"/>
    <w:tmpl w:val="14E058D8"/>
    <w:lvl w:ilvl="0" w:tplc="C14C2C6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D1298"/>
    <w:multiLevelType w:val="hybridMultilevel"/>
    <w:tmpl w:val="C0C84BE6"/>
    <w:lvl w:ilvl="0" w:tplc="2E168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30D9"/>
    <w:multiLevelType w:val="hybridMultilevel"/>
    <w:tmpl w:val="2840A512"/>
    <w:lvl w:ilvl="0" w:tplc="1FE88374">
      <w:start w:val="9"/>
      <w:numFmt w:val="decimal"/>
      <w:lvlText w:val="%1."/>
      <w:lvlJc w:val="left"/>
      <w:pPr>
        <w:ind w:left="870" w:hanging="51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45F96"/>
    <w:multiLevelType w:val="hybridMultilevel"/>
    <w:tmpl w:val="1B24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17A96"/>
    <w:multiLevelType w:val="hybridMultilevel"/>
    <w:tmpl w:val="2C04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515D2"/>
    <w:multiLevelType w:val="hybridMultilevel"/>
    <w:tmpl w:val="1EA29F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A65761B"/>
    <w:multiLevelType w:val="hybridMultilevel"/>
    <w:tmpl w:val="81B6BC10"/>
    <w:lvl w:ilvl="0" w:tplc="21007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40984E43"/>
    <w:multiLevelType w:val="hybridMultilevel"/>
    <w:tmpl w:val="F3C45FE0"/>
    <w:lvl w:ilvl="0" w:tplc="1D2699E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E862B2"/>
    <w:multiLevelType w:val="hybridMultilevel"/>
    <w:tmpl w:val="176CD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139A"/>
    <w:multiLevelType w:val="hybridMultilevel"/>
    <w:tmpl w:val="C7C8B60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2E8612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0E34B5"/>
    <w:multiLevelType w:val="hybridMultilevel"/>
    <w:tmpl w:val="B7CC9C1E"/>
    <w:lvl w:ilvl="0" w:tplc="901271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C9360A"/>
    <w:multiLevelType w:val="hybridMultilevel"/>
    <w:tmpl w:val="32FE9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B2A8E"/>
    <w:multiLevelType w:val="hybridMultilevel"/>
    <w:tmpl w:val="16622DA6"/>
    <w:lvl w:ilvl="0" w:tplc="C140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B867A5"/>
    <w:multiLevelType w:val="hybridMultilevel"/>
    <w:tmpl w:val="7D62B6A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DC2A80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E61696E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B5C8E"/>
    <w:multiLevelType w:val="hybridMultilevel"/>
    <w:tmpl w:val="B204D07E"/>
    <w:lvl w:ilvl="0" w:tplc="C85C1AB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612BF0"/>
    <w:multiLevelType w:val="hybridMultilevel"/>
    <w:tmpl w:val="52D65F54"/>
    <w:lvl w:ilvl="0" w:tplc="8C5E5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304"/>
    <w:multiLevelType w:val="hybridMultilevel"/>
    <w:tmpl w:val="68AE5E54"/>
    <w:lvl w:ilvl="0" w:tplc="4948CC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E7A10"/>
    <w:multiLevelType w:val="hybridMultilevel"/>
    <w:tmpl w:val="BA0023B4"/>
    <w:lvl w:ilvl="0" w:tplc="FE4682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54BF4"/>
    <w:multiLevelType w:val="hybridMultilevel"/>
    <w:tmpl w:val="D5CA4A92"/>
    <w:lvl w:ilvl="0" w:tplc="5C1E857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F662D67"/>
    <w:multiLevelType w:val="hybridMultilevel"/>
    <w:tmpl w:val="43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51ED4"/>
    <w:multiLevelType w:val="hybridMultilevel"/>
    <w:tmpl w:val="CD7E05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39"/>
  </w:num>
  <w:num w:numId="5">
    <w:abstractNumId w:val="17"/>
  </w:num>
  <w:num w:numId="6">
    <w:abstractNumId w:val="13"/>
  </w:num>
  <w:num w:numId="7">
    <w:abstractNumId w:val="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"/>
  </w:num>
  <w:num w:numId="11">
    <w:abstractNumId w:val="36"/>
  </w:num>
  <w:num w:numId="12">
    <w:abstractNumId w:val="19"/>
  </w:num>
  <w:num w:numId="13">
    <w:abstractNumId w:val="38"/>
  </w:num>
  <w:num w:numId="14">
    <w:abstractNumId w:val="6"/>
  </w:num>
  <w:num w:numId="15">
    <w:abstractNumId w:val="37"/>
  </w:num>
  <w:num w:numId="16">
    <w:abstractNumId w:val="23"/>
  </w:num>
  <w:num w:numId="17">
    <w:abstractNumId w:val="3"/>
  </w:num>
  <w:num w:numId="18">
    <w:abstractNumId w:val="30"/>
  </w:num>
  <w:num w:numId="19">
    <w:abstractNumId w:val="20"/>
  </w:num>
  <w:num w:numId="20">
    <w:abstractNumId w:val="32"/>
  </w:num>
  <w:num w:numId="21">
    <w:abstractNumId w:val="26"/>
  </w:num>
  <w:num w:numId="22">
    <w:abstractNumId w:val="4"/>
  </w:num>
  <w:num w:numId="23">
    <w:abstractNumId w:val="29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4"/>
  </w:num>
  <w:num w:numId="27">
    <w:abstractNumId w:val="40"/>
  </w:num>
  <w:num w:numId="28">
    <w:abstractNumId w:val="7"/>
  </w:num>
  <w:num w:numId="29">
    <w:abstractNumId w:val="25"/>
  </w:num>
  <w:num w:numId="30">
    <w:abstractNumId w:val="16"/>
  </w:num>
  <w:num w:numId="31">
    <w:abstractNumId w:val="18"/>
  </w:num>
  <w:num w:numId="32">
    <w:abstractNumId w:val="10"/>
  </w:num>
  <w:num w:numId="33">
    <w:abstractNumId w:val="21"/>
  </w:num>
  <w:num w:numId="34">
    <w:abstractNumId w:val="14"/>
  </w:num>
  <w:num w:numId="35">
    <w:abstractNumId w:val="5"/>
  </w:num>
  <w:num w:numId="36">
    <w:abstractNumId w:val="31"/>
  </w:num>
  <w:num w:numId="37">
    <w:abstractNumId w:val="15"/>
  </w:num>
  <w:num w:numId="38">
    <w:abstractNumId w:val="8"/>
  </w:num>
  <w:num w:numId="39">
    <w:abstractNumId w:val="11"/>
  </w:num>
  <w:num w:numId="40">
    <w:abstractNumId w:val="12"/>
  </w:num>
  <w:num w:numId="41">
    <w:abstractNumId w:val="3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Iwona Sobolewska">
    <w15:presenceInfo w15:providerId="None" w15:userId="Iwona Sobole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26F79"/>
    <w:rsid w:val="0003047B"/>
    <w:rsid w:val="0003470A"/>
    <w:rsid w:val="0003543A"/>
    <w:rsid w:val="00036AD1"/>
    <w:rsid w:val="000407C2"/>
    <w:rsid w:val="00055722"/>
    <w:rsid w:val="000573CE"/>
    <w:rsid w:val="00061A4B"/>
    <w:rsid w:val="00062660"/>
    <w:rsid w:val="00062850"/>
    <w:rsid w:val="0006681E"/>
    <w:rsid w:val="00066FFD"/>
    <w:rsid w:val="00070FA2"/>
    <w:rsid w:val="0007767F"/>
    <w:rsid w:val="00077710"/>
    <w:rsid w:val="00081C59"/>
    <w:rsid w:val="00083C7B"/>
    <w:rsid w:val="00096D5B"/>
    <w:rsid w:val="000A01E4"/>
    <w:rsid w:val="000A105D"/>
    <w:rsid w:val="000A2175"/>
    <w:rsid w:val="000A2545"/>
    <w:rsid w:val="000B2D08"/>
    <w:rsid w:val="000C220C"/>
    <w:rsid w:val="000C3908"/>
    <w:rsid w:val="000C4306"/>
    <w:rsid w:val="000C636D"/>
    <w:rsid w:val="000C7F50"/>
    <w:rsid w:val="000D38EC"/>
    <w:rsid w:val="000D5DE1"/>
    <w:rsid w:val="000F6390"/>
    <w:rsid w:val="001024E6"/>
    <w:rsid w:val="001040FA"/>
    <w:rsid w:val="00104E03"/>
    <w:rsid w:val="00113048"/>
    <w:rsid w:val="0011516B"/>
    <w:rsid w:val="001318F9"/>
    <w:rsid w:val="001371F6"/>
    <w:rsid w:val="00143EA7"/>
    <w:rsid w:val="0014484D"/>
    <w:rsid w:val="00163865"/>
    <w:rsid w:val="00163AF4"/>
    <w:rsid w:val="00163F6B"/>
    <w:rsid w:val="00181388"/>
    <w:rsid w:val="00192FD9"/>
    <w:rsid w:val="0019695B"/>
    <w:rsid w:val="001A0382"/>
    <w:rsid w:val="001A28CD"/>
    <w:rsid w:val="001A36FA"/>
    <w:rsid w:val="001A6F53"/>
    <w:rsid w:val="001A799D"/>
    <w:rsid w:val="001B0E3A"/>
    <w:rsid w:val="001B21ED"/>
    <w:rsid w:val="001B6510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369DE"/>
    <w:rsid w:val="00237BC7"/>
    <w:rsid w:val="00244E57"/>
    <w:rsid w:val="00254A9D"/>
    <w:rsid w:val="00264592"/>
    <w:rsid w:val="0027426D"/>
    <w:rsid w:val="00281B9D"/>
    <w:rsid w:val="00281E94"/>
    <w:rsid w:val="002825B8"/>
    <w:rsid w:val="00284C6B"/>
    <w:rsid w:val="002942D8"/>
    <w:rsid w:val="002A36EA"/>
    <w:rsid w:val="002A46D1"/>
    <w:rsid w:val="002A663D"/>
    <w:rsid w:val="002C01A5"/>
    <w:rsid w:val="002C6B38"/>
    <w:rsid w:val="002D786A"/>
    <w:rsid w:val="002E5CCD"/>
    <w:rsid w:val="002E6123"/>
    <w:rsid w:val="002E6AD9"/>
    <w:rsid w:val="002F1379"/>
    <w:rsid w:val="002F46AD"/>
    <w:rsid w:val="003037E9"/>
    <w:rsid w:val="00310DF7"/>
    <w:rsid w:val="0031383B"/>
    <w:rsid w:val="003240F3"/>
    <w:rsid w:val="003272C6"/>
    <w:rsid w:val="0033003B"/>
    <w:rsid w:val="0033043E"/>
    <w:rsid w:val="003309D2"/>
    <w:rsid w:val="003478D2"/>
    <w:rsid w:val="00356283"/>
    <w:rsid w:val="00360FC6"/>
    <w:rsid w:val="003715C1"/>
    <w:rsid w:val="00386059"/>
    <w:rsid w:val="00390CC5"/>
    <w:rsid w:val="00390EE0"/>
    <w:rsid w:val="00392A9C"/>
    <w:rsid w:val="003945DE"/>
    <w:rsid w:val="003A032C"/>
    <w:rsid w:val="003D4BF7"/>
    <w:rsid w:val="003D64F4"/>
    <w:rsid w:val="003D6F3C"/>
    <w:rsid w:val="003E58E3"/>
    <w:rsid w:val="003F7E1C"/>
    <w:rsid w:val="0040259C"/>
    <w:rsid w:val="00404AC9"/>
    <w:rsid w:val="0040584D"/>
    <w:rsid w:val="00406915"/>
    <w:rsid w:val="0042250D"/>
    <w:rsid w:val="00427E3F"/>
    <w:rsid w:val="00451B1A"/>
    <w:rsid w:val="00454DA7"/>
    <w:rsid w:val="0047187A"/>
    <w:rsid w:val="00473075"/>
    <w:rsid w:val="00482505"/>
    <w:rsid w:val="00485C41"/>
    <w:rsid w:val="00485C6D"/>
    <w:rsid w:val="0049335E"/>
    <w:rsid w:val="0049628A"/>
    <w:rsid w:val="004B5E3F"/>
    <w:rsid w:val="004C0663"/>
    <w:rsid w:val="004D2FFC"/>
    <w:rsid w:val="004E139B"/>
    <w:rsid w:val="004E2B1F"/>
    <w:rsid w:val="004E440F"/>
    <w:rsid w:val="004F0597"/>
    <w:rsid w:val="004F06E9"/>
    <w:rsid w:val="004F07F3"/>
    <w:rsid w:val="004F148C"/>
    <w:rsid w:val="005032C9"/>
    <w:rsid w:val="00503596"/>
    <w:rsid w:val="00504A39"/>
    <w:rsid w:val="00506603"/>
    <w:rsid w:val="005218BB"/>
    <w:rsid w:val="00521ED8"/>
    <w:rsid w:val="005239DE"/>
    <w:rsid w:val="00543F5D"/>
    <w:rsid w:val="0054782F"/>
    <w:rsid w:val="005539B5"/>
    <w:rsid w:val="005658F8"/>
    <w:rsid w:val="00577740"/>
    <w:rsid w:val="00582D1F"/>
    <w:rsid w:val="0059694C"/>
    <w:rsid w:val="005A0541"/>
    <w:rsid w:val="005A6D75"/>
    <w:rsid w:val="005B20E3"/>
    <w:rsid w:val="005B5B07"/>
    <w:rsid w:val="005B6F68"/>
    <w:rsid w:val="005C572B"/>
    <w:rsid w:val="005C7693"/>
    <w:rsid w:val="005C7C6C"/>
    <w:rsid w:val="005E047C"/>
    <w:rsid w:val="005E3C97"/>
    <w:rsid w:val="005E6A75"/>
    <w:rsid w:val="005E6CA4"/>
    <w:rsid w:val="005F03AB"/>
    <w:rsid w:val="005F1BF7"/>
    <w:rsid w:val="005F2458"/>
    <w:rsid w:val="005F7B21"/>
    <w:rsid w:val="0060404F"/>
    <w:rsid w:val="00605447"/>
    <w:rsid w:val="006207A1"/>
    <w:rsid w:val="0063487A"/>
    <w:rsid w:val="006358E4"/>
    <w:rsid w:val="00641513"/>
    <w:rsid w:val="00642A87"/>
    <w:rsid w:val="006468BD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6E67"/>
    <w:rsid w:val="00677533"/>
    <w:rsid w:val="00680CBE"/>
    <w:rsid w:val="0068287D"/>
    <w:rsid w:val="00684DA3"/>
    <w:rsid w:val="00686A7E"/>
    <w:rsid w:val="00691B92"/>
    <w:rsid w:val="00697BE9"/>
    <w:rsid w:val="00697C9F"/>
    <w:rsid w:val="006A44B9"/>
    <w:rsid w:val="006B4A41"/>
    <w:rsid w:val="006C1202"/>
    <w:rsid w:val="006C39EC"/>
    <w:rsid w:val="006C3F09"/>
    <w:rsid w:val="006C553F"/>
    <w:rsid w:val="006C7759"/>
    <w:rsid w:val="006D1626"/>
    <w:rsid w:val="006D1DA9"/>
    <w:rsid w:val="006D2AFA"/>
    <w:rsid w:val="006E7E82"/>
    <w:rsid w:val="006F169B"/>
    <w:rsid w:val="006F2FE7"/>
    <w:rsid w:val="006F513E"/>
    <w:rsid w:val="006F7BDC"/>
    <w:rsid w:val="00700CB1"/>
    <w:rsid w:val="00706D3C"/>
    <w:rsid w:val="00707BB4"/>
    <w:rsid w:val="007102D1"/>
    <w:rsid w:val="00712011"/>
    <w:rsid w:val="00716B41"/>
    <w:rsid w:val="007245C8"/>
    <w:rsid w:val="00725609"/>
    <w:rsid w:val="00727C4C"/>
    <w:rsid w:val="007306A3"/>
    <w:rsid w:val="00734B0F"/>
    <w:rsid w:val="007354BB"/>
    <w:rsid w:val="00741F70"/>
    <w:rsid w:val="00753DFF"/>
    <w:rsid w:val="0075403A"/>
    <w:rsid w:val="00762796"/>
    <w:rsid w:val="00762A3A"/>
    <w:rsid w:val="00771331"/>
    <w:rsid w:val="00771F16"/>
    <w:rsid w:val="0077229C"/>
    <w:rsid w:val="007B56B5"/>
    <w:rsid w:val="007C429C"/>
    <w:rsid w:val="007C4CA0"/>
    <w:rsid w:val="007C549C"/>
    <w:rsid w:val="007F2AF4"/>
    <w:rsid w:val="007F3C4F"/>
    <w:rsid w:val="00807FB9"/>
    <w:rsid w:val="0081731A"/>
    <w:rsid w:val="008258E6"/>
    <w:rsid w:val="00833DBF"/>
    <w:rsid w:val="00841C13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3D80"/>
    <w:rsid w:val="00895A66"/>
    <w:rsid w:val="0089765A"/>
    <w:rsid w:val="008B7E4C"/>
    <w:rsid w:val="008D5BA1"/>
    <w:rsid w:val="008E16AA"/>
    <w:rsid w:val="008E27E3"/>
    <w:rsid w:val="008E4C22"/>
    <w:rsid w:val="008E6DEF"/>
    <w:rsid w:val="008E7934"/>
    <w:rsid w:val="008F0466"/>
    <w:rsid w:val="008F24E6"/>
    <w:rsid w:val="008F2917"/>
    <w:rsid w:val="009000C7"/>
    <w:rsid w:val="009015FC"/>
    <w:rsid w:val="00907B52"/>
    <w:rsid w:val="0091296D"/>
    <w:rsid w:val="00923D09"/>
    <w:rsid w:val="00933704"/>
    <w:rsid w:val="009448C3"/>
    <w:rsid w:val="0095243F"/>
    <w:rsid w:val="0095584A"/>
    <w:rsid w:val="009569F4"/>
    <w:rsid w:val="009618E5"/>
    <w:rsid w:val="009667F4"/>
    <w:rsid w:val="0097085D"/>
    <w:rsid w:val="00970927"/>
    <w:rsid w:val="009746CD"/>
    <w:rsid w:val="00977A8C"/>
    <w:rsid w:val="00981E7F"/>
    <w:rsid w:val="0098726A"/>
    <w:rsid w:val="00987309"/>
    <w:rsid w:val="00990548"/>
    <w:rsid w:val="00995F06"/>
    <w:rsid w:val="009A3A3D"/>
    <w:rsid w:val="009C3D45"/>
    <w:rsid w:val="009D1D44"/>
    <w:rsid w:val="009D2D06"/>
    <w:rsid w:val="009D6FBA"/>
    <w:rsid w:val="009E0BFD"/>
    <w:rsid w:val="009E2CC1"/>
    <w:rsid w:val="009E48D2"/>
    <w:rsid w:val="009F69B9"/>
    <w:rsid w:val="00A00F6D"/>
    <w:rsid w:val="00A0326D"/>
    <w:rsid w:val="00A17BB2"/>
    <w:rsid w:val="00A221FF"/>
    <w:rsid w:val="00A319A7"/>
    <w:rsid w:val="00A33332"/>
    <w:rsid w:val="00A34C61"/>
    <w:rsid w:val="00A433BD"/>
    <w:rsid w:val="00A44B3A"/>
    <w:rsid w:val="00A51E36"/>
    <w:rsid w:val="00A51E4E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16EF4"/>
    <w:rsid w:val="00B24A25"/>
    <w:rsid w:val="00B33614"/>
    <w:rsid w:val="00B4724E"/>
    <w:rsid w:val="00B5388B"/>
    <w:rsid w:val="00B53AC3"/>
    <w:rsid w:val="00B54234"/>
    <w:rsid w:val="00B56286"/>
    <w:rsid w:val="00B60578"/>
    <w:rsid w:val="00B63069"/>
    <w:rsid w:val="00B63973"/>
    <w:rsid w:val="00B67AF6"/>
    <w:rsid w:val="00B75539"/>
    <w:rsid w:val="00B7733E"/>
    <w:rsid w:val="00B913E7"/>
    <w:rsid w:val="00B917E5"/>
    <w:rsid w:val="00BA0AAD"/>
    <w:rsid w:val="00BA56DB"/>
    <w:rsid w:val="00BB6F60"/>
    <w:rsid w:val="00BC073D"/>
    <w:rsid w:val="00BC2CC2"/>
    <w:rsid w:val="00BC413D"/>
    <w:rsid w:val="00BD1CBA"/>
    <w:rsid w:val="00BD351D"/>
    <w:rsid w:val="00BD35F0"/>
    <w:rsid w:val="00BF7D90"/>
    <w:rsid w:val="00C059B5"/>
    <w:rsid w:val="00C171F2"/>
    <w:rsid w:val="00C30A12"/>
    <w:rsid w:val="00C3132C"/>
    <w:rsid w:val="00C319B3"/>
    <w:rsid w:val="00C33EEF"/>
    <w:rsid w:val="00C44D41"/>
    <w:rsid w:val="00C70DEB"/>
    <w:rsid w:val="00C73CA3"/>
    <w:rsid w:val="00C9118C"/>
    <w:rsid w:val="00CA0B67"/>
    <w:rsid w:val="00CB54D8"/>
    <w:rsid w:val="00CB6D56"/>
    <w:rsid w:val="00CC3197"/>
    <w:rsid w:val="00CC6334"/>
    <w:rsid w:val="00CD359B"/>
    <w:rsid w:val="00CD4667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43C"/>
    <w:rsid w:val="00D05978"/>
    <w:rsid w:val="00D11CDA"/>
    <w:rsid w:val="00D20EFE"/>
    <w:rsid w:val="00D22C27"/>
    <w:rsid w:val="00D4565A"/>
    <w:rsid w:val="00D50084"/>
    <w:rsid w:val="00D536A2"/>
    <w:rsid w:val="00D5757B"/>
    <w:rsid w:val="00D65CC6"/>
    <w:rsid w:val="00D66F7A"/>
    <w:rsid w:val="00D70880"/>
    <w:rsid w:val="00D7277D"/>
    <w:rsid w:val="00D746E0"/>
    <w:rsid w:val="00D768B0"/>
    <w:rsid w:val="00D80B77"/>
    <w:rsid w:val="00D854BA"/>
    <w:rsid w:val="00D91868"/>
    <w:rsid w:val="00D93576"/>
    <w:rsid w:val="00D94670"/>
    <w:rsid w:val="00DB2A23"/>
    <w:rsid w:val="00DB5709"/>
    <w:rsid w:val="00DC07CC"/>
    <w:rsid w:val="00DC457F"/>
    <w:rsid w:val="00DC7966"/>
    <w:rsid w:val="00DD1017"/>
    <w:rsid w:val="00DD1219"/>
    <w:rsid w:val="00DD3101"/>
    <w:rsid w:val="00DD604C"/>
    <w:rsid w:val="00DE386D"/>
    <w:rsid w:val="00DE52DE"/>
    <w:rsid w:val="00DF469F"/>
    <w:rsid w:val="00E11C92"/>
    <w:rsid w:val="00E13A1C"/>
    <w:rsid w:val="00E13F52"/>
    <w:rsid w:val="00E16E57"/>
    <w:rsid w:val="00E22949"/>
    <w:rsid w:val="00E23D91"/>
    <w:rsid w:val="00E24B3A"/>
    <w:rsid w:val="00E3276D"/>
    <w:rsid w:val="00E351FF"/>
    <w:rsid w:val="00E41950"/>
    <w:rsid w:val="00E42EA1"/>
    <w:rsid w:val="00E46DC3"/>
    <w:rsid w:val="00E47013"/>
    <w:rsid w:val="00E665E4"/>
    <w:rsid w:val="00E83ECE"/>
    <w:rsid w:val="00EA4CB3"/>
    <w:rsid w:val="00EB2403"/>
    <w:rsid w:val="00EB6F54"/>
    <w:rsid w:val="00EC19AF"/>
    <w:rsid w:val="00ED0D5B"/>
    <w:rsid w:val="00ED22B3"/>
    <w:rsid w:val="00ED5136"/>
    <w:rsid w:val="00ED793F"/>
    <w:rsid w:val="00ED7B20"/>
    <w:rsid w:val="00ED7B50"/>
    <w:rsid w:val="00EE2899"/>
    <w:rsid w:val="00EE5A28"/>
    <w:rsid w:val="00EE6FD9"/>
    <w:rsid w:val="00EF4A79"/>
    <w:rsid w:val="00F06052"/>
    <w:rsid w:val="00F079DF"/>
    <w:rsid w:val="00F21CEB"/>
    <w:rsid w:val="00F25D48"/>
    <w:rsid w:val="00F33DD0"/>
    <w:rsid w:val="00F35160"/>
    <w:rsid w:val="00F36D3D"/>
    <w:rsid w:val="00F37107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94600"/>
    <w:rsid w:val="00F95EF1"/>
    <w:rsid w:val="00FA0035"/>
    <w:rsid w:val="00FA037F"/>
    <w:rsid w:val="00FA4E59"/>
    <w:rsid w:val="00FB17B9"/>
    <w:rsid w:val="00FB335E"/>
    <w:rsid w:val="00FC1F45"/>
    <w:rsid w:val="00FC309E"/>
    <w:rsid w:val="00FC73B4"/>
    <w:rsid w:val="00FD4143"/>
    <w:rsid w:val="00FE2918"/>
    <w:rsid w:val="00FF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06052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06052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Domylnaczcionkaakapitu"/>
    <w:rsid w:val="00680CBE"/>
  </w:style>
  <w:style w:type="paragraph" w:styleId="Tekstpodstawowy3">
    <w:name w:val="Body Text 3"/>
    <w:basedOn w:val="Normalny"/>
    <w:link w:val="Tekstpodstawowy3Znak"/>
    <w:rsid w:val="00A51E4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1E4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3FD43-2F18-49A8-92AD-64E56FE8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3820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dcterms:created xsi:type="dcterms:W3CDTF">2022-12-20T08:53:00Z</dcterms:created>
  <dcterms:modified xsi:type="dcterms:W3CDTF">2022-12-20T08:53:00Z</dcterms:modified>
</cp:coreProperties>
</file>